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0" w:rsidRDefault="00310D2F" w:rsidP="00BC4130">
      <w:pPr>
        <w:spacing w:after="0"/>
        <w:ind w:right="84"/>
        <w:jc w:val="left"/>
        <w:rPr>
          <w:rFonts w:ascii="Calibri" w:eastAsia="Times New Roman" w:hAnsi="Calibri" w:cs="Arial"/>
          <w:sz w:val="24"/>
          <w:szCs w:val="20"/>
          <w:lang w:eastAsia="el-GR"/>
        </w:rPr>
      </w:pPr>
      <w:r>
        <w:rPr>
          <w:rFonts w:ascii="Calibri" w:eastAsia="Times New Roman" w:hAnsi="Calibri" w:cs="Calibri"/>
          <w:sz w:val="24"/>
          <w:szCs w:val="24"/>
          <w:lang w:eastAsia="el-GR"/>
        </w:rPr>
        <w:t xml:space="preserve">                        </w:t>
      </w:r>
      <w:r w:rsidR="00BC4130">
        <w:rPr>
          <w:rFonts w:ascii="Calibri" w:eastAsia="Times New Roman" w:hAnsi="Calibri" w:cs="Calibri"/>
          <w:sz w:val="24"/>
          <w:szCs w:val="24"/>
          <w:lang w:eastAsia="el-GR"/>
        </w:rPr>
        <w:t xml:space="preserve">   </w:t>
      </w:r>
      <w:r w:rsidR="00BC4130">
        <w:rPr>
          <w:rFonts w:ascii="Calibri" w:eastAsia="Times New Roman" w:hAnsi="Calibri" w:cs="Arial"/>
          <w:sz w:val="24"/>
          <w:szCs w:val="20"/>
          <w:lang w:eastAsia="el-GR"/>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9.05pt" o:ole="" fillcolor="window">
            <v:imagedata r:id="rId7" o:title="" gain="69719f" grayscale="t" bilevel="t"/>
          </v:shape>
          <o:OLEObject Type="Embed" ProgID="Word.Picture.8" ShapeID="_x0000_i1025" DrawAspect="Content" ObjectID="_1609320592" r:id="rId8"/>
        </w:object>
      </w:r>
    </w:p>
    <w:p w:rsidR="00BC4130" w:rsidRDefault="00BC4130" w:rsidP="00BC4130">
      <w:pPr>
        <w:spacing w:after="0"/>
        <w:ind w:right="-568"/>
        <w:jc w:val="left"/>
        <w:rPr>
          <w:rFonts w:ascii="Calibri" w:eastAsia="Times New Roman" w:hAnsi="Calibri" w:cs="Arial"/>
          <w:b/>
          <w:sz w:val="24"/>
          <w:szCs w:val="20"/>
          <w:lang w:eastAsia="el-GR"/>
        </w:rPr>
      </w:pPr>
      <w:r>
        <w:rPr>
          <w:rFonts w:ascii="Calibri" w:eastAsia="Calibri" w:hAnsi="Calibri" w:cs="Arial"/>
          <w:b/>
          <w:bCs/>
          <w:sz w:val="24"/>
          <w:szCs w:val="24"/>
        </w:rPr>
        <w:t xml:space="preserve">             </w:t>
      </w:r>
      <w:r>
        <w:rPr>
          <w:rFonts w:ascii="Calibri" w:eastAsia="Calibri" w:hAnsi="Calibri" w:cs="Arial"/>
          <w:b/>
          <w:bCs/>
          <w:sz w:val="24"/>
          <w:szCs w:val="24"/>
          <w:lang w:val="en-US"/>
        </w:rPr>
        <w:t>E</w:t>
      </w:r>
      <w:r>
        <w:rPr>
          <w:rFonts w:ascii="Calibri" w:eastAsia="Calibri" w:hAnsi="Calibri" w:cs="Arial"/>
          <w:b/>
          <w:bCs/>
          <w:sz w:val="24"/>
          <w:szCs w:val="24"/>
        </w:rPr>
        <w:t>ΛΛΗΝΙΚΗ ΔΗΜΟΚΡΑΤΙΑ</w:t>
      </w:r>
      <w:r>
        <w:rPr>
          <w:rFonts w:ascii="Calibri" w:eastAsia="Times New Roman" w:hAnsi="Calibri" w:cs="Arial"/>
          <w:b/>
          <w:sz w:val="24"/>
          <w:szCs w:val="20"/>
          <w:lang w:eastAsia="el-GR"/>
        </w:rPr>
        <w:t xml:space="preserve">                                                 Πάτρα</w:t>
      </w:r>
      <w:r w:rsidR="007420F8">
        <w:rPr>
          <w:rFonts w:ascii="Calibri" w:eastAsia="Times New Roman" w:hAnsi="Calibri" w:cs="Arial"/>
          <w:b/>
          <w:sz w:val="24"/>
          <w:szCs w:val="20"/>
          <w:lang w:eastAsia="el-GR"/>
        </w:rPr>
        <w:t>,</w:t>
      </w:r>
      <w:r>
        <w:rPr>
          <w:rFonts w:ascii="Calibri" w:eastAsia="Times New Roman" w:hAnsi="Calibri" w:cs="Arial"/>
          <w:b/>
          <w:sz w:val="24"/>
          <w:szCs w:val="20"/>
          <w:lang w:eastAsia="el-GR"/>
        </w:rPr>
        <w:t xml:space="preserve"> </w:t>
      </w:r>
      <w:r w:rsidR="00383A79">
        <w:rPr>
          <w:rFonts w:ascii="Calibri" w:eastAsia="Times New Roman" w:hAnsi="Calibri" w:cs="Arial"/>
          <w:b/>
          <w:sz w:val="24"/>
          <w:szCs w:val="20"/>
          <w:lang w:eastAsia="el-GR"/>
        </w:rPr>
        <w:t>18</w:t>
      </w:r>
      <w:r w:rsidR="00AC0C5F">
        <w:rPr>
          <w:rFonts w:ascii="Calibri" w:eastAsia="Times New Roman" w:hAnsi="Calibri" w:cs="Arial"/>
          <w:b/>
          <w:sz w:val="24"/>
          <w:szCs w:val="20"/>
          <w:lang w:eastAsia="el-GR"/>
        </w:rPr>
        <w:t>-</w:t>
      </w:r>
      <w:r w:rsidR="008E7140">
        <w:rPr>
          <w:rFonts w:ascii="Calibri" w:eastAsia="Times New Roman" w:hAnsi="Calibri" w:cs="Arial"/>
          <w:b/>
          <w:sz w:val="24"/>
          <w:szCs w:val="20"/>
          <w:lang w:eastAsia="el-GR"/>
        </w:rPr>
        <w:t>01-2019</w:t>
      </w:r>
    </w:p>
    <w:p w:rsidR="00BC4130" w:rsidRPr="00E97D17" w:rsidRDefault="00BC4130" w:rsidP="00BC4130">
      <w:pPr>
        <w:spacing w:after="0"/>
        <w:ind w:right="-568"/>
        <w:jc w:val="left"/>
        <w:rPr>
          <w:rFonts w:ascii="Calibri" w:eastAsia="Times New Roman" w:hAnsi="Calibri" w:cs="Arial"/>
          <w:b/>
          <w:color w:val="FF0000"/>
          <w:lang w:eastAsia="el-GR"/>
        </w:rPr>
      </w:pPr>
      <w:r>
        <w:rPr>
          <w:rFonts w:ascii="Calibri" w:eastAsia="Times New Roman" w:hAnsi="Calibri" w:cs="Arial"/>
          <w:b/>
          <w:lang w:eastAsia="el-GR"/>
        </w:rPr>
        <w:t xml:space="preserve">                  </w:t>
      </w:r>
      <w:r>
        <w:rPr>
          <w:rFonts w:ascii="Calibri" w:eastAsia="Calibri" w:hAnsi="Calibri" w:cs="Arial"/>
          <w:b/>
          <w:bCs/>
          <w:sz w:val="24"/>
          <w:szCs w:val="24"/>
        </w:rPr>
        <w:t>ΥΠΟΥΡΓΕΙΟ ΠΑΙΔΕΙΑΣ,</w:t>
      </w:r>
      <w:r>
        <w:rPr>
          <w:rFonts w:ascii="Calibri" w:eastAsia="Times New Roman" w:hAnsi="Calibri" w:cs="Arial"/>
          <w:b/>
          <w:sz w:val="24"/>
          <w:szCs w:val="20"/>
          <w:lang w:eastAsia="el-GR"/>
        </w:rPr>
        <w:t xml:space="preserve">                                                   Αριθ. </w:t>
      </w:r>
      <w:proofErr w:type="spellStart"/>
      <w:r>
        <w:rPr>
          <w:rFonts w:ascii="Calibri" w:eastAsia="Times New Roman" w:hAnsi="Calibri" w:cs="Arial"/>
          <w:b/>
          <w:sz w:val="24"/>
          <w:szCs w:val="20"/>
          <w:lang w:eastAsia="el-GR"/>
        </w:rPr>
        <w:t>Πρωτ</w:t>
      </w:r>
      <w:proofErr w:type="spellEnd"/>
      <w:r w:rsidRPr="00EE0E72">
        <w:rPr>
          <w:rFonts w:ascii="Calibri" w:eastAsia="Times New Roman" w:hAnsi="Calibri" w:cs="Arial"/>
          <w:b/>
          <w:sz w:val="24"/>
          <w:szCs w:val="20"/>
          <w:lang w:eastAsia="el-GR"/>
        </w:rPr>
        <w:t xml:space="preserve">. </w:t>
      </w:r>
      <w:r w:rsidR="00E97D17" w:rsidRPr="00EE0E72">
        <w:rPr>
          <w:rFonts w:ascii="Calibri" w:eastAsia="Times New Roman" w:hAnsi="Calibri" w:cs="Arial"/>
          <w:b/>
          <w:sz w:val="24"/>
          <w:szCs w:val="20"/>
          <w:lang w:eastAsia="el-GR"/>
        </w:rPr>
        <w:t>Φ.63.2</w:t>
      </w:r>
      <w:r w:rsidRPr="00EE0E72">
        <w:rPr>
          <w:rFonts w:ascii="Calibri" w:eastAsia="Times New Roman" w:hAnsi="Calibri" w:cs="Arial"/>
          <w:b/>
          <w:sz w:val="24"/>
          <w:szCs w:val="20"/>
          <w:lang w:eastAsia="el-GR"/>
        </w:rPr>
        <w:t>/</w:t>
      </w:r>
      <w:r w:rsidR="00C77018">
        <w:rPr>
          <w:rFonts w:ascii="Calibri" w:eastAsia="Times New Roman" w:hAnsi="Calibri" w:cs="Arial"/>
          <w:b/>
          <w:sz w:val="24"/>
          <w:szCs w:val="20"/>
          <w:lang w:eastAsia="el-GR"/>
        </w:rPr>
        <w:t>680</w:t>
      </w:r>
    </w:p>
    <w:p w:rsidR="00BC4130" w:rsidRDefault="00BC4130" w:rsidP="00BC4130">
      <w:pPr>
        <w:spacing w:after="0"/>
        <w:ind w:right="-568"/>
        <w:jc w:val="left"/>
        <w:rPr>
          <w:rFonts w:ascii="Calibri" w:eastAsia="Times New Roman" w:hAnsi="Calibri" w:cs="Arial"/>
          <w:b/>
          <w:color w:val="FF0000"/>
          <w:sz w:val="24"/>
          <w:szCs w:val="20"/>
          <w:lang w:eastAsia="el-GR"/>
        </w:rPr>
      </w:pPr>
      <w:r>
        <w:rPr>
          <w:rFonts w:ascii="Calibri" w:eastAsia="Times New Roman" w:hAnsi="Calibri" w:cs="Arial"/>
          <w:b/>
          <w:lang w:eastAsia="el-GR"/>
        </w:rPr>
        <w:t xml:space="preserve">        </w:t>
      </w:r>
      <w:r>
        <w:rPr>
          <w:rFonts w:ascii="Calibri" w:eastAsia="Calibri" w:hAnsi="Calibri" w:cs="Arial"/>
          <w:b/>
          <w:bCs/>
          <w:sz w:val="24"/>
          <w:szCs w:val="24"/>
        </w:rPr>
        <w:t xml:space="preserve">ΕΡΕΥΝΑΣ ΚΑΙ ΘΡΗΣΚΕΥΜΑΤΩΝ </w:t>
      </w:r>
      <w:r>
        <w:rPr>
          <w:rFonts w:ascii="Calibri" w:eastAsia="Times New Roman" w:hAnsi="Calibri" w:cs="Arial"/>
          <w:b/>
          <w:sz w:val="20"/>
          <w:szCs w:val="20"/>
          <w:lang w:eastAsia="el-GR"/>
        </w:rPr>
        <w:t xml:space="preserve">                                                   </w:t>
      </w:r>
      <w:r>
        <w:rPr>
          <w:rFonts w:ascii="Calibri" w:eastAsia="Times New Roman" w:hAnsi="Calibri" w:cs="Arial"/>
          <w:b/>
          <w:color w:val="FF0000"/>
          <w:sz w:val="20"/>
          <w:szCs w:val="20"/>
          <w:lang w:eastAsia="el-GR"/>
        </w:rPr>
        <w:t xml:space="preserve">    </w:t>
      </w:r>
      <w:r>
        <w:rPr>
          <w:rFonts w:ascii="Calibri" w:eastAsia="Times New Roman" w:hAnsi="Calibri" w:cs="Arial"/>
          <w:b/>
          <w:sz w:val="20"/>
          <w:szCs w:val="20"/>
          <w:lang w:eastAsia="el-GR"/>
        </w:rPr>
        <w:t xml:space="preserve">                                                                                      </w:t>
      </w:r>
      <w:r>
        <w:rPr>
          <w:rFonts w:ascii="Calibri" w:eastAsia="Times New Roman" w:hAnsi="Calibri" w:cs="Arial"/>
          <w:b/>
          <w:sz w:val="24"/>
          <w:szCs w:val="20"/>
          <w:lang w:eastAsia="el-GR"/>
        </w:rPr>
        <w:t xml:space="preserve">                                                                 </w:t>
      </w:r>
      <w:r>
        <w:rPr>
          <w:rFonts w:ascii="Calibri" w:eastAsia="Times New Roman" w:hAnsi="Calibri" w:cs="Arial"/>
          <w:b/>
          <w:sz w:val="20"/>
          <w:szCs w:val="20"/>
          <w:lang w:eastAsia="el-GR"/>
        </w:rPr>
        <w:t xml:space="preserve">                                                                                                                                                                                                                               </w:t>
      </w:r>
      <w:r>
        <w:rPr>
          <w:rFonts w:ascii="Calibri" w:eastAsia="Times New Roman" w:hAnsi="Calibri" w:cs="Arial"/>
          <w:b/>
          <w:lang w:eastAsia="el-GR"/>
        </w:rPr>
        <w:t>ΠΕΡΙΦΕΡΕΙΑΚΗ Δ/ΝΣΗ Π/ΘΜΙΑΣ &amp; Δ/ΘΜΙΑΣ</w:t>
      </w:r>
    </w:p>
    <w:p w:rsidR="00BC4130" w:rsidRDefault="00BC4130" w:rsidP="00BC4130">
      <w:pPr>
        <w:keepNext/>
        <w:spacing w:after="0"/>
        <w:jc w:val="left"/>
        <w:outlineLvl w:val="1"/>
        <w:rPr>
          <w:rFonts w:ascii="Calibri" w:eastAsia="Times New Roman" w:hAnsi="Calibri" w:cs="Arial"/>
          <w:b/>
          <w:lang w:eastAsia="el-GR"/>
        </w:rPr>
      </w:pPr>
      <w:r>
        <w:rPr>
          <w:rFonts w:ascii="Calibri" w:eastAsia="Times New Roman" w:hAnsi="Calibri" w:cs="Arial"/>
          <w:b/>
          <w:lang w:eastAsia="el-GR"/>
        </w:rPr>
        <w:t xml:space="preserve">          ΕΚΠΑΙΔΕΥΣΗΣ ΔΥΤΙΚΗΣ ΕΛΛΑΔΑΣ</w:t>
      </w:r>
    </w:p>
    <w:p w:rsidR="00BC4130" w:rsidRDefault="00BC4130" w:rsidP="00BC4130">
      <w:pPr>
        <w:spacing w:after="0"/>
        <w:jc w:val="left"/>
        <w:rPr>
          <w:rFonts w:ascii="Calibri" w:eastAsia="Times New Roman" w:hAnsi="Calibri" w:cs="Times New Roman"/>
          <w:b/>
          <w:sz w:val="20"/>
          <w:szCs w:val="20"/>
          <w:lang w:eastAsia="el-GR"/>
        </w:rPr>
      </w:pPr>
      <w:r>
        <w:rPr>
          <w:rFonts w:ascii="Calibri" w:eastAsia="Times New Roman" w:hAnsi="Calibri" w:cs="Times New Roman"/>
          <w:b/>
          <w:sz w:val="20"/>
          <w:szCs w:val="20"/>
          <w:lang w:eastAsia="el-GR"/>
        </w:rPr>
        <w:t xml:space="preserve">         ΑΥΤΟΤΕΛΗΣ ΔΙΕΥΘΥΝΣΗ ΔΙΟΙΚΗΤΙΚΗΣ, </w:t>
      </w:r>
    </w:p>
    <w:p w:rsidR="00BC4130" w:rsidRDefault="00BC4130" w:rsidP="00BC4130">
      <w:pPr>
        <w:spacing w:after="0"/>
        <w:jc w:val="left"/>
        <w:rPr>
          <w:rFonts w:ascii="Calibri" w:eastAsia="Calibri" w:hAnsi="Calibri" w:cs="Arial"/>
          <w:b/>
          <w:bCs/>
          <w:sz w:val="20"/>
          <w:szCs w:val="20"/>
          <w:lang w:eastAsia="el-GR"/>
        </w:rPr>
      </w:pPr>
      <w:r>
        <w:rPr>
          <w:rFonts w:ascii="Calibri" w:eastAsia="Times New Roman" w:hAnsi="Calibri" w:cs="Times New Roman"/>
          <w:b/>
          <w:sz w:val="20"/>
          <w:szCs w:val="20"/>
          <w:lang w:eastAsia="el-GR"/>
        </w:rPr>
        <w:t xml:space="preserve">            ΟΙΚΟΝΟΜΙΚΗΣ ΚΑΙ ΠΑΙΔΑΓΩΓΙΚΗΣ</w:t>
      </w:r>
      <w:r>
        <w:rPr>
          <w:rFonts w:ascii="Calibri" w:eastAsia="Calibri" w:hAnsi="Calibri" w:cs="Arial"/>
          <w:b/>
          <w:bCs/>
          <w:sz w:val="20"/>
          <w:szCs w:val="20"/>
          <w:lang w:eastAsia="el-GR"/>
        </w:rPr>
        <w:t xml:space="preserve"> </w:t>
      </w:r>
    </w:p>
    <w:p w:rsidR="00BC4130" w:rsidRDefault="00BC4130" w:rsidP="00BC4130">
      <w:pPr>
        <w:spacing w:after="0"/>
        <w:jc w:val="left"/>
        <w:rPr>
          <w:rFonts w:ascii="Calibri" w:eastAsia="Times New Roman" w:hAnsi="Calibri" w:cs="Times New Roman"/>
          <w:b/>
          <w:sz w:val="20"/>
          <w:szCs w:val="20"/>
          <w:lang w:eastAsia="el-GR"/>
        </w:rPr>
      </w:pPr>
      <w:r>
        <w:rPr>
          <w:rFonts w:ascii="Calibri" w:eastAsia="Calibri" w:hAnsi="Calibri" w:cs="Arial"/>
          <w:b/>
          <w:bCs/>
          <w:sz w:val="20"/>
          <w:szCs w:val="20"/>
          <w:lang w:eastAsia="el-GR"/>
        </w:rPr>
        <w:t xml:space="preserve">                              ΥΠΟΣΤΗΡΙΞΗΣ</w:t>
      </w:r>
    </w:p>
    <w:p w:rsidR="001444D0" w:rsidRDefault="007420F8" w:rsidP="00166EB5">
      <w:pPr>
        <w:spacing w:after="0"/>
        <w:jc w:val="left"/>
        <w:rPr>
          <w:rFonts w:ascii="Arial" w:eastAsia="Times New Roman" w:hAnsi="Arial" w:cs="Arial"/>
          <w:b/>
          <w:bCs/>
          <w:sz w:val="24"/>
          <w:szCs w:val="24"/>
          <w:lang w:eastAsia="el-GR"/>
        </w:rPr>
      </w:pPr>
      <w:r>
        <w:rPr>
          <w:noProof/>
          <w:lang w:eastAsia="el-GR"/>
        </w:rPr>
        <mc:AlternateContent>
          <mc:Choice Requires="wps">
            <w:drawing>
              <wp:anchor distT="0" distB="0" distL="114300" distR="114300" simplePos="0" relativeHeight="251659264" behindDoc="0" locked="0" layoutInCell="1" allowOverlap="1" wp14:anchorId="1A25DB0C" wp14:editId="39512CA8">
                <wp:simplePos x="0" y="0"/>
                <wp:positionH relativeFrom="column">
                  <wp:posOffset>2973070</wp:posOffset>
                </wp:positionH>
                <wp:positionV relativeFrom="paragraph">
                  <wp:posOffset>24765</wp:posOffset>
                </wp:positionV>
                <wp:extent cx="2311400" cy="853440"/>
                <wp:effectExtent l="0" t="0" r="0" b="381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EB5" w:rsidRDefault="00166EB5" w:rsidP="00166EB5">
                            <w:pPr>
                              <w:spacing w:line="360" w:lineRule="auto"/>
                              <w:jc w:val="both"/>
                              <w:rPr>
                                <w:rFonts w:ascii="Arial" w:hAnsi="Arial" w:cs="Arial"/>
                                <w:b/>
                                <w:bCs/>
                                <w:lang w:val="en-US"/>
                              </w:rPr>
                            </w:pPr>
                          </w:p>
                          <w:p w:rsidR="00166EB5" w:rsidRPr="007420F8" w:rsidRDefault="00166EB5" w:rsidP="007420F8">
                            <w:pPr>
                              <w:spacing w:line="360" w:lineRule="auto"/>
                              <w:jc w:val="both"/>
                              <w:rPr>
                                <w:rFonts w:ascii="Candara" w:hAnsi="Candara" w:cs="Candara"/>
                                <w:b/>
                                <w:bCs/>
                                <w:spacing w:val="20"/>
                                <w:sz w:val="28"/>
                                <w:szCs w:val="28"/>
                              </w:rPr>
                            </w:pPr>
                            <w:r>
                              <w:rPr>
                                <w:rFonts w:ascii="Candara" w:hAnsi="Candara" w:cs="Candara"/>
                                <w:b/>
                                <w:bCs/>
                                <w:spacing w:val="20"/>
                                <w:sz w:val="28"/>
                                <w:szCs w:val="28"/>
                              </w:rPr>
                              <w:t xml:space="preserve">              ΑΠΟΦΑΣΗ</w:t>
                            </w:r>
                          </w:p>
                          <w:p w:rsidR="00166EB5" w:rsidRDefault="00166EB5" w:rsidP="00166EB5">
                            <w:pPr>
                              <w:spacing w:line="360" w:lineRule="auto"/>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5DB0C" id="_x0000_t202" coordsize="21600,21600" o:spt="202" path="m,l,21600r21600,l21600,xe">
                <v:stroke joinstyle="miter"/>
                <v:path gradientshapeok="t" o:connecttype="rect"/>
              </v:shapetype>
              <v:shape id="Πλαίσιο κειμένου 2" o:spid="_x0000_s1026" type="#_x0000_t202" style="position:absolute;margin-left:234.1pt;margin-top:1.95pt;width:182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" stroked="f">
                <v:textbox>
                  <w:txbxContent>
                    <w:p w:rsidR="00166EB5" w:rsidRDefault="00166EB5" w:rsidP="00166EB5">
                      <w:pPr>
                        <w:spacing w:line="360" w:lineRule="auto"/>
                        <w:jc w:val="both"/>
                        <w:rPr>
                          <w:rFonts w:ascii="Arial" w:hAnsi="Arial" w:cs="Arial"/>
                          <w:b/>
                          <w:bCs/>
                          <w:lang w:val="en-US"/>
                        </w:rPr>
                      </w:pPr>
                    </w:p>
                    <w:p w:rsidR="00166EB5" w:rsidRPr="007420F8" w:rsidRDefault="00166EB5" w:rsidP="007420F8">
                      <w:pPr>
                        <w:spacing w:line="360" w:lineRule="auto"/>
                        <w:jc w:val="both"/>
                        <w:rPr>
                          <w:rFonts w:ascii="Candara" w:hAnsi="Candara" w:cs="Candara"/>
                          <w:b/>
                          <w:bCs/>
                          <w:spacing w:val="20"/>
                          <w:sz w:val="28"/>
                          <w:szCs w:val="28"/>
                        </w:rPr>
                      </w:pPr>
                      <w:r>
                        <w:rPr>
                          <w:rFonts w:ascii="Candara" w:hAnsi="Candara" w:cs="Candara"/>
                          <w:b/>
                          <w:bCs/>
                          <w:spacing w:val="20"/>
                          <w:sz w:val="28"/>
                          <w:szCs w:val="28"/>
                        </w:rPr>
                        <w:t xml:space="preserve">              ΑΠΟΦΑΣΗ</w:t>
                      </w:r>
                    </w:p>
                    <w:p w:rsidR="00166EB5" w:rsidRDefault="00166EB5" w:rsidP="00166EB5">
                      <w:pPr>
                        <w:spacing w:line="360" w:lineRule="auto"/>
                        <w:rPr>
                          <w:rFonts w:ascii="Arial" w:hAnsi="Arial" w:cs="Arial"/>
                          <w:b/>
                          <w:bCs/>
                        </w:rPr>
                      </w:pPr>
                    </w:p>
                  </w:txbxContent>
                </v:textbox>
                <w10:wrap type="square"/>
              </v:shape>
            </w:pict>
          </mc:Fallback>
        </mc:AlternateContent>
      </w:r>
    </w:p>
    <w:p w:rsidR="00166EB5" w:rsidRDefault="00166EB5" w:rsidP="00166EB5">
      <w:pPr>
        <w:spacing w:after="0"/>
        <w:jc w:val="left"/>
        <w:rPr>
          <w:rFonts w:ascii="Arial" w:eastAsia="Times New Roman" w:hAnsi="Arial" w:cs="Arial"/>
          <w:b/>
          <w:bCs/>
          <w:sz w:val="24"/>
          <w:szCs w:val="24"/>
          <w:lang w:eastAsia="el-GR"/>
        </w:rPr>
      </w:pPr>
      <w:r>
        <w:rPr>
          <w:noProof/>
          <w:lang w:eastAsia="el-GR"/>
        </w:rPr>
        <mc:AlternateContent>
          <mc:Choice Requires="wps">
            <w:drawing>
              <wp:anchor distT="0" distB="0" distL="114300" distR="114300" simplePos="0" relativeHeight="251660288" behindDoc="0" locked="0" layoutInCell="1" allowOverlap="1" wp14:anchorId="24068910" wp14:editId="29C4F5AB">
                <wp:simplePos x="0" y="0"/>
                <wp:positionH relativeFrom="column">
                  <wp:posOffset>1087120</wp:posOffset>
                </wp:positionH>
                <wp:positionV relativeFrom="paragraph">
                  <wp:posOffset>57785</wp:posOffset>
                </wp:positionV>
                <wp:extent cx="457200" cy="0"/>
                <wp:effectExtent l="0" t="0" r="19050" b="190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0F8F991"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4.55pt" to="12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"/>
            </w:pict>
          </mc:Fallback>
        </mc:AlternateContent>
      </w:r>
    </w:p>
    <w:p w:rsidR="00166EB5" w:rsidRDefault="00166EB5" w:rsidP="00166EB5">
      <w:pPr>
        <w:keepNext/>
        <w:spacing w:after="0"/>
        <w:jc w:val="left"/>
        <w:outlineLvl w:val="0"/>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Ταχ.Διεύθυνση</w:t>
      </w:r>
      <w:proofErr w:type="spellEnd"/>
      <w:r>
        <w:rPr>
          <w:rFonts w:ascii="Arial" w:eastAsia="Times New Roman" w:hAnsi="Arial" w:cs="Arial"/>
          <w:sz w:val="18"/>
          <w:szCs w:val="18"/>
          <w:lang w:eastAsia="el-GR"/>
        </w:rPr>
        <w:t xml:space="preserve"> : Ακτή </w:t>
      </w:r>
      <w:proofErr w:type="spellStart"/>
      <w:r>
        <w:rPr>
          <w:rFonts w:ascii="Arial" w:eastAsia="Times New Roman" w:hAnsi="Arial" w:cs="Arial"/>
          <w:sz w:val="18"/>
          <w:szCs w:val="18"/>
          <w:lang w:eastAsia="el-GR"/>
        </w:rPr>
        <w:t>Δυμαίων</w:t>
      </w:r>
      <w:proofErr w:type="spellEnd"/>
      <w:r>
        <w:rPr>
          <w:rFonts w:ascii="Arial" w:eastAsia="Times New Roman" w:hAnsi="Arial" w:cs="Arial"/>
          <w:sz w:val="18"/>
          <w:szCs w:val="18"/>
          <w:lang w:eastAsia="el-GR"/>
        </w:rPr>
        <w:t xml:space="preserve"> 25Α</w:t>
      </w:r>
    </w:p>
    <w:p w:rsidR="00166EB5" w:rsidRDefault="00166EB5" w:rsidP="00166EB5">
      <w:pPr>
        <w:spacing w:after="0"/>
        <w:jc w:val="left"/>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Ταχ.Κώδικας</w:t>
      </w:r>
      <w:proofErr w:type="spellEnd"/>
      <w:r>
        <w:rPr>
          <w:rFonts w:ascii="Arial" w:eastAsia="Times New Roman" w:hAnsi="Arial" w:cs="Arial"/>
          <w:sz w:val="18"/>
          <w:szCs w:val="18"/>
          <w:lang w:eastAsia="el-GR"/>
        </w:rPr>
        <w:t xml:space="preserve">    : 262 22 ΠΑΤΡΑ</w:t>
      </w:r>
    </w:p>
    <w:p w:rsidR="00166EB5" w:rsidRDefault="00166EB5" w:rsidP="00166EB5">
      <w:pPr>
        <w:spacing w:after="0"/>
        <w:jc w:val="left"/>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Ταχ.Θυρίδα</w:t>
      </w:r>
      <w:proofErr w:type="spellEnd"/>
      <w:r>
        <w:rPr>
          <w:rFonts w:ascii="Arial" w:eastAsia="Times New Roman" w:hAnsi="Arial" w:cs="Arial"/>
          <w:sz w:val="18"/>
          <w:szCs w:val="18"/>
          <w:lang w:eastAsia="el-GR"/>
        </w:rPr>
        <w:t xml:space="preserve">      : 2540 </w:t>
      </w:r>
    </w:p>
    <w:p w:rsidR="00166EB5" w:rsidRDefault="00166EB5" w:rsidP="00AC0C5F">
      <w:pPr>
        <w:spacing w:after="0"/>
        <w:jc w:val="left"/>
        <w:rPr>
          <w:rFonts w:ascii="Arial" w:eastAsia="Times New Roman" w:hAnsi="Arial" w:cs="Arial"/>
          <w:sz w:val="18"/>
          <w:szCs w:val="18"/>
          <w:lang w:eastAsia="el-GR"/>
        </w:rPr>
      </w:pPr>
      <w:r>
        <w:rPr>
          <w:rFonts w:ascii="Arial" w:eastAsia="Times New Roman" w:hAnsi="Arial" w:cs="Arial"/>
          <w:sz w:val="18"/>
          <w:szCs w:val="18"/>
          <w:lang w:eastAsia="el-GR"/>
        </w:rPr>
        <w:t>Πληροφορίες    :</w:t>
      </w:r>
      <w:r w:rsidR="00AC0C5F">
        <w:rPr>
          <w:rFonts w:ascii="Arial" w:eastAsia="Times New Roman" w:hAnsi="Arial" w:cs="Arial"/>
          <w:sz w:val="18"/>
          <w:szCs w:val="18"/>
          <w:lang w:eastAsia="el-GR"/>
        </w:rPr>
        <w:t xml:space="preserve"> Δαββέτα Έλενα</w:t>
      </w:r>
    </w:p>
    <w:p w:rsidR="00166EB5" w:rsidRPr="00AC0C5F" w:rsidRDefault="00166EB5" w:rsidP="00166EB5">
      <w:pPr>
        <w:spacing w:after="0"/>
        <w:jc w:val="left"/>
        <w:rPr>
          <w:rFonts w:ascii="Arial" w:eastAsia="Times New Roman" w:hAnsi="Arial" w:cs="Arial"/>
          <w:sz w:val="18"/>
          <w:szCs w:val="18"/>
          <w:lang w:eastAsia="el-GR"/>
        </w:rPr>
      </w:pPr>
      <w:r>
        <w:rPr>
          <w:rFonts w:ascii="Arial" w:eastAsia="Times New Roman" w:hAnsi="Arial" w:cs="Arial"/>
          <w:sz w:val="18"/>
          <w:szCs w:val="18"/>
          <w:lang w:eastAsia="el-GR"/>
        </w:rPr>
        <w:t>Τηλέφωνο</w:t>
      </w:r>
      <w:r w:rsidR="00D27398" w:rsidRPr="00B077BE">
        <w:rPr>
          <w:rFonts w:ascii="Arial" w:eastAsia="Times New Roman" w:hAnsi="Arial" w:cs="Arial"/>
          <w:sz w:val="18"/>
          <w:szCs w:val="18"/>
          <w:lang w:eastAsia="el-GR"/>
        </w:rPr>
        <w:t xml:space="preserve">        : 2610-36240</w:t>
      </w:r>
      <w:r w:rsidR="00AC0C5F">
        <w:rPr>
          <w:rFonts w:ascii="Arial" w:eastAsia="Times New Roman" w:hAnsi="Arial" w:cs="Arial"/>
          <w:sz w:val="18"/>
          <w:szCs w:val="18"/>
          <w:lang w:eastAsia="el-GR"/>
        </w:rPr>
        <w:t>2</w:t>
      </w:r>
    </w:p>
    <w:p w:rsidR="00166EB5" w:rsidRPr="00B077BE" w:rsidRDefault="00166EB5" w:rsidP="00166EB5">
      <w:pPr>
        <w:spacing w:after="0"/>
        <w:jc w:val="both"/>
        <w:rPr>
          <w:rFonts w:ascii="Arial" w:eastAsia="Times New Roman" w:hAnsi="Arial" w:cs="Arial"/>
          <w:sz w:val="18"/>
          <w:szCs w:val="18"/>
          <w:lang w:eastAsia="el-GR"/>
        </w:rPr>
      </w:pPr>
      <w:r>
        <w:rPr>
          <w:rFonts w:ascii="Arial" w:eastAsia="Times New Roman" w:hAnsi="Arial" w:cs="Arial"/>
          <w:sz w:val="18"/>
          <w:szCs w:val="18"/>
          <w:lang w:val="fr-FR" w:eastAsia="el-GR"/>
        </w:rPr>
        <w:t>Fax</w:t>
      </w:r>
      <w:r w:rsidRPr="00B077BE">
        <w:rPr>
          <w:rFonts w:ascii="Arial" w:eastAsia="Times New Roman" w:hAnsi="Arial" w:cs="Arial"/>
          <w:sz w:val="18"/>
          <w:szCs w:val="18"/>
          <w:lang w:eastAsia="el-GR"/>
        </w:rPr>
        <w:t xml:space="preserve">                   : 2610-362410</w:t>
      </w:r>
    </w:p>
    <w:p w:rsidR="00166EB5" w:rsidRPr="007420F8" w:rsidRDefault="00166EB5" w:rsidP="00166EB5">
      <w:pPr>
        <w:spacing w:after="0"/>
        <w:jc w:val="both"/>
        <w:rPr>
          <w:rFonts w:ascii="Arial" w:eastAsia="Times New Roman" w:hAnsi="Arial" w:cs="Arial"/>
          <w:b/>
          <w:bCs/>
          <w:sz w:val="24"/>
          <w:szCs w:val="24"/>
          <w:lang w:val="de-DE" w:eastAsia="el-GR"/>
        </w:rPr>
      </w:pPr>
      <w:r>
        <w:rPr>
          <w:rFonts w:ascii="Arial" w:eastAsia="Times New Roman" w:hAnsi="Arial" w:cs="Arial"/>
          <w:sz w:val="18"/>
          <w:szCs w:val="18"/>
          <w:lang w:val="de-DE" w:eastAsia="el-GR"/>
        </w:rPr>
        <w:t>E</w:t>
      </w:r>
      <w:r w:rsidRPr="007420F8">
        <w:rPr>
          <w:rFonts w:ascii="Arial" w:eastAsia="Times New Roman" w:hAnsi="Arial" w:cs="Arial"/>
          <w:sz w:val="18"/>
          <w:szCs w:val="18"/>
          <w:lang w:val="de-DE" w:eastAsia="el-GR"/>
        </w:rPr>
        <w:t>-</w:t>
      </w:r>
      <w:r>
        <w:rPr>
          <w:rFonts w:ascii="Arial" w:eastAsia="Times New Roman" w:hAnsi="Arial" w:cs="Arial"/>
          <w:sz w:val="18"/>
          <w:szCs w:val="18"/>
          <w:lang w:val="de-DE" w:eastAsia="el-GR"/>
        </w:rPr>
        <w:t>Mail</w:t>
      </w:r>
      <w:r w:rsidRPr="007420F8">
        <w:rPr>
          <w:rFonts w:ascii="Arial" w:eastAsia="Times New Roman" w:hAnsi="Arial" w:cs="Arial"/>
          <w:sz w:val="18"/>
          <w:szCs w:val="18"/>
          <w:lang w:val="de-DE" w:eastAsia="el-GR"/>
        </w:rPr>
        <w:t xml:space="preserve">               : </w:t>
      </w:r>
      <w:hyperlink r:id="rId9" w:history="1">
        <w:r>
          <w:rPr>
            <w:rStyle w:val="-"/>
            <w:rFonts w:ascii="Arial" w:eastAsia="Times New Roman" w:hAnsi="Arial" w:cs="Arial"/>
            <w:sz w:val="18"/>
            <w:szCs w:val="18"/>
            <w:lang w:val="de-DE" w:eastAsia="el-GR"/>
          </w:rPr>
          <w:t>mail</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dellad</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pde</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sch</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gr</w:t>
        </w:r>
      </w:hyperlink>
      <w:r w:rsidRPr="007420F8">
        <w:rPr>
          <w:rFonts w:ascii="Arial" w:eastAsia="Times New Roman" w:hAnsi="Arial" w:cs="Arial"/>
          <w:sz w:val="20"/>
          <w:szCs w:val="20"/>
          <w:lang w:val="de-DE" w:eastAsia="el-GR"/>
        </w:rPr>
        <w:t xml:space="preserve">  </w:t>
      </w:r>
      <w:r w:rsidRPr="007420F8">
        <w:rPr>
          <w:rFonts w:ascii="Calibri" w:eastAsia="Times New Roman" w:hAnsi="Calibri" w:cs="Calibri"/>
          <w:sz w:val="20"/>
          <w:szCs w:val="20"/>
          <w:lang w:val="de-DE" w:eastAsia="el-GR"/>
        </w:rPr>
        <w:t xml:space="preserve">                                                                                                                                                   </w:t>
      </w:r>
    </w:p>
    <w:p w:rsidR="00833F83" w:rsidRPr="007420F8" w:rsidRDefault="00833F83" w:rsidP="00166EB5">
      <w:pPr>
        <w:spacing w:after="0"/>
        <w:jc w:val="both"/>
        <w:rPr>
          <w:rFonts w:ascii="Times New Roman" w:eastAsia="Times New Roman" w:hAnsi="Times New Roman" w:cs="Times New Roman"/>
          <w:b/>
          <w:bCs/>
          <w:lang w:val="de-DE" w:eastAsia="el-GR"/>
        </w:rPr>
      </w:pPr>
    </w:p>
    <w:p w:rsidR="002E11AE" w:rsidRPr="007420F8" w:rsidRDefault="002E11AE" w:rsidP="00166EB5">
      <w:pPr>
        <w:spacing w:after="0"/>
        <w:jc w:val="both"/>
        <w:rPr>
          <w:rFonts w:ascii="Times New Roman" w:eastAsia="Times New Roman" w:hAnsi="Times New Roman" w:cs="Times New Roman"/>
          <w:b/>
          <w:bCs/>
          <w:lang w:val="de-DE" w:eastAsia="el-GR"/>
        </w:rPr>
      </w:pPr>
    </w:p>
    <w:p w:rsidR="00166EB5" w:rsidRDefault="00166EB5" w:rsidP="00166EB5">
      <w:pPr>
        <w:spacing w:after="0"/>
        <w:jc w:val="both"/>
        <w:rPr>
          <w:rFonts w:ascii="Times New Roman" w:eastAsia="Times New Roman" w:hAnsi="Times New Roman" w:cs="Times New Roman"/>
          <w:b/>
          <w:bCs/>
          <w:lang w:eastAsia="el-GR"/>
        </w:rPr>
      </w:pPr>
      <w:r>
        <w:rPr>
          <w:rFonts w:ascii="Times New Roman" w:eastAsia="Times New Roman" w:hAnsi="Times New Roman" w:cs="Times New Roman"/>
          <w:b/>
          <w:bCs/>
          <w:lang w:eastAsia="el-GR"/>
        </w:rPr>
        <w:t>ΘΕΜΑ: «</w:t>
      </w:r>
      <w:r w:rsidR="00383A79" w:rsidRPr="00383A79">
        <w:rPr>
          <w:rFonts w:ascii="Times New Roman" w:eastAsia="Times New Roman" w:hAnsi="Times New Roman" w:cs="Times New Roman"/>
          <w:b/>
          <w:bCs/>
          <w:lang w:eastAsia="el-GR"/>
        </w:rPr>
        <w:t xml:space="preserve">Τροποποίηση έγκρισης επιμορφωτικών </w:t>
      </w:r>
      <w:r w:rsidR="00383A79">
        <w:rPr>
          <w:rFonts w:ascii="Times New Roman" w:eastAsia="Times New Roman" w:hAnsi="Times New Roman" w:cs="Times New Roman"/>
          <w:b/>
          <w:bCs/>
          <w:lang w:eastAsia="el-GR"/>
        </w:rPr>
        <w:t>συναντήσεων</w:t>
      </w:r>
      <w:r>
        <w:rPr>
          <w:rFonts w:ascii="Times New Roman" w:eastAsia="Times New Roman" w:hAnsi="Times New Roman" w:cs="Times New Roman"/>
          <w:b/>
          <w:bCs/>
          <w:lang w:eastAsia="el-GR"/>
        </w:rPr>
        <w:t>»</w:t>
      </w:r>
    </w:p>
    <w:p w:rsidR="00166EB5" w:rsidRDefault="00166EB5" w:rsidP="00166EB5">
      <w:pPr>
        <w:spacing w:after="0"/>
        <w:jc w:val="both"/>
        <w:rPr>
          <w:rFonts w:ascii="Times New Roman" w:eastAsia="Times New Roman" w:hAnsi="Times New Roman" w:cs="Times New Roman"/>
          <w:b/>
          <w:bCs/>
          <w:lang w:eastAsia="el-GR"/>
        </w:rPr>
      </w:pPr>
    </w:p>
    <w:p w:rsidR="00482234" w:rsidRPr="00632E7F" w:rsidRDefault="00482234" w:rsidP="00482234">
      <w:pPr>
        <w:spacing w:after="0"/>
        <w:jc w:val="both"/>
        <w:rPr>
          <w:rFonts w:ascii="Times New Roman" w:eastAsia="Times New Roman" w:hAnsi="Times New Roman" w:cs="Times New Roman"/>
          <w:b/>
          <w:bCs/>
          <w:sz w:val="20"/>
          <w:szCs w:val="20"/>
          <w:lang w:eastAsia="el-GR"/>
        </w:rPr>
      </w:pPr>
      <w:r w:rsidRPr="00632E7F">
        <w:rPr>
          <w:rFonts w:ascii="Times New Roman" w:eastAsia="Times New Roman" w:hAnsi="Times New Roman" w:cs="Times New Roman"/>
          <w:b/>
          <w:bCs/>
          <w:sz w:val="20"/>
          <w:szCs w:val="20"/>
          <w:lang w:eastAsia="el-GR"/>
        </w:rPr>
        <w:t>Έχοντας υπόψη:</w:t>
      </w:r>
    </w:p>
    <w:p w:rsidR="00482234" w:rsidRPr="00632E7F" w:rsidRDefault="00482234" w:rsidP="00482234">
      <w:pPr>
        <w:spacing w:after="0"/>
        <w:jc w:val="both"/>
        <w:rPr>
          <w:rFonts w:ascii="Times New Roman" w:eastAsia="Times New Roman" w:hAnsi="Times New Roman" w:cs="Times New Roman"/>
          <w:b/>
          <w:bCs/>
          <w:sz w:val="20"/>
          <w:szCs w:val="20"/>
          <w:lang w:eastAsia="el-GR"/>
        </w:rPr>
      </w:pPr>
    </w:p>
    <w:p w:rsidR="00DE0E6A" w:rsidRPr="00C77018" w:rsidRDefault="00DE0E6A" w:rsidP="00C77018">
      <w:pPr>
        <w:pStyle w:val="a7"/>
        <w:numPr>
          <w:ilvl w:val="0"/>
          <w:numId w:val="4"/>
        </w:numPr>
        <w:ind w:right="-618" w:hanging="357"/>
        <w:jc w:val="both"/>
        <w:rPr>
          <w:rFonts w:eastAsia="Times New Roman" w:cstheme="minorHAnsi"/>
        </w:rPr>
      </w:pPr>
      <w:r w:rsidRPr="00C77018">
        <w:rPr>
          <w:rFonts w:eastAsia="Times New Roman" w:cstheme="minorHAnsi"/>
        </w:rPr>
        <w:t>Τις διατάξεις του Ν. 1566/1985 (ΦΕΚ 167/</w:t>
      </w:r>
      <w:proofErr w:type="spellStart"/>
      <w:r w:rsidRPr="00C77018">
        <w:rPr>
          <w:rFonts w:eastAsia="Times New Roman" w:cstheme="minorHAnsi"/>
        </w:rPr>
        <w:t>τ.Α</w:t>
      </w:r>
      <w:proofErr w:type="spellEnd"/>
      <w:r w:rsidRPr="00C77018">
        <w:rPr>
          <w:rFonts w:eastAsia="Times New Roman" w:cstheme="minorHAnsi"/>
        </w:rPr>
        <w:t>΄/30-09-1985) περί Δομής και Λειτουργίας της Π/</w:t>
      </w:r>
      <w:proofErr w:type="spellStart"/>
      <w:r w:rsidRPr="00C77018">
        <w:rPr>
          <w:rFonts w:eastAsia="Times New Roman" w:cstheme="minorHAnsi"/>
        </w:rPr>
        <w:t>θμιας</w:t>
      </w:r>
      <w:proofErr w:type="spellEnd"/>
      <w:r w:rsidRPr="00C77018">
        <w:rPr>
          <w:rFonts w:eastAsia="Times New Roman" w:cstheme="minorHAnsi"/>
        </w:rPr>
        <w:t xml:space="preserve"> και Δ/</w:t>
      </w:r>
      <w:proofErr w:type="spellStart"/>
      <w:r w:rsidRPr="00C77018">
        <w:rPr>
          <w:rFonts w:eastAsia="Times New Roman" w:cstheme="minorHAnsi"/>
        </w:rPr>
        <w:t>θμιας</w:t>
      </w:r>
      <w:proofErr w:type="spellEnd"/>
      <w:r w:rsidRPr="00C77018">
        <w:rPr>
          <w:rFonts w:eastAsia="Times New Roman" w:cstheme="minorHAnsi"/>
        </w:rPr>
        <w:t xml:space="preserve"> </w:t>
      </w:r>
      <w:proofErr w:type="spellStart"/>
      <w:r w:rsidRPr="00C77018">
        <w:rPr>
          <w:rFonts w:eastAsia="Times New Roman" w:cstheme="minorHAnsi"/>
        </w:rPr>
        <w:t>Εκπ</w:t>
      </w:r>
      <w:proofErr w:type="spellEnd"/>
      <w:r w:rsidRPr="00C77018">
        <w:rPr>
          <w:rFonts w:eastAsia="Times New Roman" w:cstheme="minorHAnsi"/>
        </w:rPr>
        <w:t>/</w:t>
      </w:r>
      <w:proofErr w:type="spellStart"/>
      <w:r w:rsidRPr="00C77018">
        <w:rPr>
          <w:rFonts w:eastAsia="Times New Roman" w:cstheme="minorHAnsi"/>
        </w:rPr>
        <w:t>σης</w:t>
      </w:r>
      <w:proofErr w:type="spellEnd"/>
    </w:p>
    <w:p w:rsidR="00482234" w:rsidRPr="00C77018" w:rsidRDefault="00482234" w:rsidP="00C77018">
      <w:pPr>
        <w:pStyle w:val="a7"/>
        <w:numPr>
          <w:ilvl w:val="0"/>
          <w:numId w:val="4"/>
        </w:numPr>
        <w:tabs>
          <w:tab w:val="clear" w:pos="900"/>
          <w:tab w:val="num" w:pos="540"/>
        </w:tabs>
        <w:spacing w:after="200"/>
        <w:ind w:right="-618" w:hanging="357"/>
        <w:jc w:val="both"/>
        <w:rPr>
          <w:rFonts w:eastAsia="Times New Roman" w:cstheme="minorHAnsi"/>
        </w:rPr>
      </w:pPr>
      <w:r w:rsidRPr="00C77018">
        <w:rPr>
          <w:rFonts w:eastAsia="Times New Roman" w:cstheme="minorHAnsi"/>
        </w:rPr>
        <w:t xml:space="preserve">Τις διατάξεις του άρθρου 1, παρ. 1, </w:t>
      </w:r>
      <w:proofErr w:type="spellStart"/>
      <w:r w:rsidRPr="00C77018">
        <w:rPr>
          <w:rFonts w:eastAsia="Times New Roman" w:cstheme="minorHAnsi"/>
        </w:rPr>
        <w:t>εδάφ</w:t>
      </w:r>
      <w:proofErr w:type="spellEnd"/>
      <w:r w:rsidRPr="00C77018">
        <w:rPr>
          <w:rFonts w:eastAsia="Times New Roman" w:cstheme="minorHAnsi"/>
        </w:rPr>
        <w:t>. α΄ του Ν. 2986/13-02-2002 (ΦΕΚ 24/ τ. Α΄)</w:t>
      </w:r>
    </w:p>
    <w:p w:rsidR="00DE0E6A" w:rsidRPr="00C77018" w:rsidRDefault="00DE0E6A" w:rsidP="00C77018">
      <w:pPr>
        <w:pStyle w:val="a7"/>
        <w:numPr>
          <w:ilvl w:val="0"/>
          <w:numId w:val="4"/>
        </w:numPr>
        <w:ind w:right="-618" w:hanging="357"/>
        <w:jc w:val="both"/>
        <w:rPr>
          <w:rFonts w:eastAsia="Times New Roman" w:cstheme="minorHAnsi"/>
        </w:rPr>
      </w:pPr>
      <w:r w:rsidRPr="00C77018">
        <w:rPr>
          <w:rFonts w:eastAsia="Times New Roman" w:cstheme="minorHAnsi"/>
        </w:rPr>
        <w:t xml:space="preserve">Την υπ’ </w:t>
      </w:r>
      <w:proofErr w:type="spellStart"/>
      <w:r w:rsidRPr="00C77018">
        <w:rPr>
          <w:rFonts w:eastAsia="Times New Roman" w:cstheme="minorHAnsi"/>
        </w:rPr>
        <w:t>αρ</w:t>
      </w:r>
      <w:proofErr w:type="spellEnd"/>
      <w:r w:rsidRPr="00C77018">
        <w:rPr>
          <w:rFonts w:eastAsia="Times New Roman" w:cstheme="minorHAnsi"/>
        </w:rPr>
        <w:t>. Φ.353.1/324/105657/Δ1/8-10-2002 Απόφαση του Υπουργού Εθνικής Παιδείας και Θρησκευμάτων (ΦΕΚ 1340/</w:t>
      </w:r>
      <w:proofErr w:type="spellStart"/>
      <w:r w:rsidRPr="00C77018">
        <w:rPr>
          <w:rFonts w:eastAsia="Times New Roman" w:cstheme="minorHAnsi"/>
        </w:rPr>
        <w:t>τ.Β</w:t>
      </w:r>
      <w:proofErr w:type="spellEnd"/>
      <w:r w:rsidRPr="00C77018">
        <w:rPr>
          <w:rFonts w:eastAsia="Times New Roman" w:cstheme="minorHAnsi"/>
        </w:rPr>
        <w:t>΄/16-10-2002) «Καθορισμός των ειδικότερων καθηκόντων και αρμοδιοτήτων των προϊσταμένων των περιφερειακών υπηρεσιών…και των συλλόγων διδασκόντων»</w:t>
      </w:r>
    </w:p>
    <w:p w:rsidR="00DE0E6A" w:rsidRPr="00C77018" w:rsidRDefault="00DE0E6A" w:rsidP="00C77018">
      <w:pPr>
        <w:pStyle w:val="a7"/>
        <w:numPr>
          <w:ilvl w:val="0"/>
          <w:numId w:val="4"/>
        </w:numPr>
        <w:ind w:right="-618" w:hanging="357"/>
        <w:jc w:val="both"/>
        <w:rPr>
          <w:rFonts w:eastAsia="Times New Roman" w:cstheme="minorHAnsi"/>
        </w:rPr>
      </w:pPr>
      <w:r w:rsidRPr="00C77018">
        <w:rPr>
          <w:rFonts w:eastAsia="Times New Roman" w:cstheme="minorHAnsi"/>
          <w:lang w:eastAsia="el-GR"/>
        </w:rPr>
        <w:t>Τις διατάξεις του Ν. 4186/2013 (ΦΕΚ 193/</w:t>
      </w:r>
      <w:proofErr w:type="spellStart"/>
      <w:r w:rsidRPr="00C77018">
        <w:rPr>
          <w:rFonts w:eastAsia="Times New Roman" w:cstheme="minorHAnsi"/>
          <w:lang w:eastAsia="el-GR"/>
        </w:rPr>
        <w:t>τ.Α</w:t>
      </w:r>
      <w:proofErr w:type="spellEnd"/>
      <w:r w:rsidRPr="00C77018">
        <w:rPr>
          <w:rFonts w:eastAsia="Times New Roman" w:cstheme="minorHAnsi"/>
          <w:lang w:eastAsia="el-GR"/>
        </w:rPr>
        <w:t xml:space="preserve">΄/17-09-2013) με θέμα «Αναδιάρθρωση της Δευτεροβάθμιας Εκπαίδευσης και λοιπές διατάξεις» και τις τροποποιήσεις αυτού  </w:t>
      </w:r>
    </w:p>
    <w:p w:rsidR="00482234" w:rsidRPr="00C77018" w:rsidRDefault="00482234" w:rsidP="00C77018">
      <w:pPr>
        <w:pStyle w:val="a7"/>
        <w:numPr>
          <w:ilvl w:val="0"/>
          <w:numId w:val="4"/>
        </w:numPr>
        <w:tabs>
          <w:tab w:val="clear" w:pos="900"/>
          <w:tab w:val="num" w:pos="540"/>
        </w:tabs>
        <w:spacing w:after="200"/>
        <w:ind w:right="-618" w:hanging="357"/>
        <w:jc w:val="both"/>
        <w:rPr>
          <w:rFonts w:eastAsia="Times New Roman" w:cstheme="minorHAnsi"/>
        </w:rPr>
      </w:pPr>
      <w:r w:rsidRPr="00C77018">
        <w:rPr>
          <w:rFonts w:eastAsia="Times New Roman" w:cstheme="minorHAnsi"/>
        </w:rPr>
        <w:t xml:space="preserve">Την υπ’ </w:t>
      </w:r>
      <w:proofErr w:type="spellStart"/>
      <w:r w:rsidRPr="00C77018">
        <w:rPr>
          <w:rFonts w:eastAsia="Times New Roman" w:cstheme="minorHAnsi"/>
        </w:rPr>
        <w:t>αρ</w:t>
      </w:r>
      <w:proofErr w:type="spellEnd"/>
      <w:r w:rsidRPr="00C77018">
        <w:rPr>
          <w:rFonts w:eastAsia="Times New Roman" w:cstheme="minorHAnsi"/>
        </w:rPr>
        <w:t>. Φ.350.2/10/58898/Ε3/09-04-2015 Υ.Α. με θέμα: «Διορισμός Περιφερειακών Διευθυντών Εκπαίδευσης – Παύση των μέχρι σήμερα υπηρετούντων»</w:t>
      </w:r>
    </w:p>
    <w:p w:rsidR="00DD525B" w:rsidRPr="00C77018" w:rsidRDefault="00DD525B" w:rsidP="00C77018">
      <w:pPr>
        <w:pStyle w:val="a7"/>
        <w:numPr>
          <w:ilvl w:val="0"/>
          <w:numId w:val="4"/>
        </w:numPr>
        <w:tabs>
          <w:tab w:val="clear" w:pos="900"/>
          <w:tab w:val="num" w:pos="540"/>
        </w:tabs>
        <w:spacing w:after="200"/>
        <w:ind w:right="-618" w:hanging="357"/>
        <w:jc w:val="both"/>
        <w:rPr>
          <w:rFonts w:eastAsia="Times New Roman" w:cstheme="minorHAnsi"/>
          <w:color w:val="FF0000"/>
        </w:rPr>
      </w:pPr>
      <w:r w:rsidRPr="00C77018">
        <w:rPr>
          <w:rFonts w:eastAsia="Times New Roman" w:cstheme="minorHAnsi"/>
          <w:lang w:eastAsia="el-GR"/>
        </w:rPr>
        <w:t>Το Π.Δ. 18/2018 (ΦΕΚ 31/</w:t>
      </w:r>
      <w:proofErr w:type="spellStart"/>
      <w:r w:rsidRPr="00C77018">
        <w:rPr>
          <w:rFonts w:eastAsia="Times New Roman" w:cstheme="minorHAnsi"/>
          <w:lang w:eastAsia="el-GR"/>
        </w:rPr>
        <w:t>τ.Α</w:t>
      </w:r>
      <w:proofErr w:type="spellEnd"/>
      <w:r w:rsidRPr="00C77018">
        <w:rPr>
          <w:rFonts w:eastAsia="Times New Roman" w:cstheme="minorHAnsi"/>
          <w:lang w:eastAsia="el-GR"/>
        </w:rPr>
        <w:t>/23-02-2018) με θέμα «Οργανισμός Υπουργείου Παιδείας, Έρευνας και Θρησκευμάτων»</w:t>
      </w:r>
    </w:p>
    <w:p w:rsidR="00DD525B" w:rsidRPr="00C77018" w:rsidRDefault="00482234" w:rsidP="00C77018">
      <w:pPr>
        <w:pStyle w:val="a7"/>
        <w:numPr>
          <w:ilvl w:val="0"/>
          <w:numId w:val="1"/>
        </w:numPr>
        <w:spacing w:after="0"/>
        <w:ind w:right="-618" w:hanging="357"/>
        <w:jc w:val="both"/>
        <w:rPr>
          <w:rFonts w:eastAsia="Times New Roman" w:cstheme="minorHAnsi"/>
        </w:rPr>
      </w:pPr>
      <w:r w:rsidRPr="00C77018">
        <w:rPr>
          <w:rFonts w:eastAsia="Times New Roman" w:cstheme="minorHAnsi"/>
        </w:rPr>
        <w:t xml:space="preserve">Την υπ’ </w:t>
      </w:r>
      <w:proofErr w:type="spellStart"/>
      <w:r w:rsidRPr="00C77018">
        <w:rPr>
          <w:rFonts w:eastAsia="Times New Roman" w:cstheme="minorHAnsi"/>
        </w:rPr>
        <w:t>αρ</w:t>
      </w:r>
      <w:proofErr w:type="spellEnd"/>
      <w:r w:rsidRPr="00C77018">
        <w:rPr>
          <w:rFonts w:eastAsia="Times New Roman" w:cstheme="minorHAnsi"/>
        </w:rPr>
        <w:t>. Φ.350.2/1/32958/Ε3/27-02-2018 (ΑΔΑ: 6Π414653ΠΣ-7ΕΝ) Υ.Α. με θέμα «Τοποθέτηση Περιφερειακών Διευθυντών Εκπαίδευσης».</w:t>
      </w:r>
    </w:p>
    <w:p w:rsidR="0030632B" w:rsidRPr="00C77018" w:rsidRDefault="00DD525B" w:rsidP="00C77018">
      <w:pPr>
        <w:pStyle w:val="a7"/>
        <w:numPr>
          <w:ilvl w:val="0"/>
          <w:numId w:val="1"/>
        </w:numPr>
        <w:spacing w:after="0"/>
        <w:ind w:right="-618" w:hanging="357"/>
        <w:jc w:val="both"/>
        <w:rPr>
          <w:rFonts w:eastAsia="Times New Roman" w:cstheme="minorHAnsi"/>
        </w:rPr>
      </w:pPr>
      <w:r w:rsidRPr="00C77018">
        <w:rPr>
          <w:rFonts w:eastAsia="Times New Roman" w:cstheme="minorHAnsi"/>
          <w:lang w:eastAsia="el-GR"/>
        </w:rPr>
        <w:t>Τις διατάξεις του Ν.4547/2018 (ΦΕΚ 102/</w:t>
      </w:r>
      <w:proofErr w:type="spellStart"/>
      <w:r w:rsidRPr="00C77018">
        <w:rPr>
          <w:rFonts w:eastAsia="Times New Roman" w:cstheme="minorHAnsi"/>
          <w:lang w:eastAsia="el-GR"/>
        </w:rPr>
        <w:t>τ.Α</w:t>
      </w:r>
      <w:proofErr w:type="spellEnd"/>
      <w:r w:rsidRPr="00C77018">
        <w:rPr>
          <w:rFonts w:eastAsia="Times New Roman" w:cstheme="minorHAnsi"/>
          <w:lang w:eastAsia="el-GR"/>
        </w:rPr>
        <w:t>΄/12-06-2018) με θέμα «Αναδιοργάνωση των δομών υποστήριξης της πρωτοβάθμιας και δευτεροβάθμιας εκπαίδευσης και άλλες διατάξεις»</w:t>
      </w:r>
    </w:p>
    <w:p w:rsidR="003A7E72" w:rsidRPr="00C77018" w:rsidRDefault="003A7E72" w:rsidP="00C77018">
      <w:pPr>
        <w:numPr>
          <w:ilvl w:val="0"/>
          <w:numId w:val="1"/>
        </w:numPr>
        <w:tabs>
          <w:tab w:val="clear" w:pos="900"/>
          <w:tab w:val="num" w:pos="567"/>
        </w:tabs>
        <w:spacing w:after="0"/>
        <w:ind w:left="851" w:right="-618" w:hanging="357"/>
        <w:contextualSpacing/>
        <w:jc w:val="both"/>
        <w:rPr>
          <w:rFonts w:eastAsia="Times New Roman" w:cstheme="minorHAnsi"/>
          <w:lang w:eastAsia="el-GR"/>
        </w:rPr>
      </w:pPr>
      <w:r w:rsidRPr="00C77018">
        <w:rPr>
          <w:rFonts w:eastAsia="Times New Roman" w:cstheme="minorHAnsi"/>
          <w:lang w:eastAsia="el-GR"/>
        </w:rPr>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Φ.351.1 /3/100766/Ε3/19-06-2018 (ΦΕΚ 2316/</w:t>
      </w:r>
      <w:proofErr w:type="spellStart"/>
      <w:r w:rsidRPr="00C77018">
        <w:rPr>
          <w:rFonts w:eastAsia="Times New Roman" w:cstheme="minorHAnsi"/>
          <w:lang w:eastAsia="el-GR"/>
        </w:rPr>
        <w:t>τ.Β</w:t>
      </w:r>
      <w:proofErr w:type="spellEnd"/>
      <w:r w:rsidRPr="00C77018">
        <w:rPr>
          <w:rFonts w:eastAsia="Times New Roman" w:cstheme="minorHAnsi"/>
          <w:lang w:eastAsia="el-GR"/>
        </w:rPr>
        <w:t>΄/19-06-2018) Υ.Α. με θέμα «Κατανομή των θέσεων Συντονιστών Εκπαιδευτικού Έργου στα Περιφερειακά Κέντρα Εκπαιδευτικού Σχεδιασμού (Π.Ε.Κ.Ε.Σ.) κατά κλάδο και ανά</w:t>
      </w:r>
      <w:r w:rsidR="00F5332E" w:rsidRPr="00C77018">
        <w:rPr>
          <w:rFonts w:eastAsia="Times New Roman" w:cstheme="minorHAnsi"/>
          <w:lang w:eastAsia="el-GR"/>
        </w:rPr>
        <w:t>θεση επιστημονικής ευθύνης»</w:t>
      </w:r>
    </w:p>
    <w:p w:rsidR="00D31C35" w:rsidRPr="00C77018" w:rsidRDefault="00D31C35" w:rsidP="00C77018">
      <w:pPr>
        <w:numPr>
          <w:ilvl w:val="0"/>
          <w:numId w:val="1"/>
        </w:numPr>
        <w:spacing w:after="0"/>
        <w:ind w:right="-618" w:hanging="357"/>
        <w:contextualSpacing/>
        <w:jc w:val="both"/>
        <w:rPr>
          <w:rFonts w:eastAsia="Times New Roman" w:cstheme="minorHAnsi"/>
          <w:lang w:eastAsia="el-GR"/>
        </w:rPr>
      </w:pPr>
      <w:r w:rsidRPr="00C77018">
        <w:rPr>
          <w:rFonts w:eastAsia="Times New Roman" w:cstheme="minorHAnsi"/>
          <w:lang w:eastAsia="el-GR"/>
        </w:rPr>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Φ.32.1/10841/25-09-2018 (ΑΔΑ: Ψ4ΤΞ4653ΠΣ-57Β) απόφαση του Περιφερειακού Δ/</w:t>
      </w:r>
      <w:proofErr w:type="spellStart"/>
      <w:r w:rsidRPr="00C77018">
        <w:rPr>
          <w:rFonts w:eastAsia="Times New Roman" w:cstheme="minorHAnsi"/>
          <w:lang w:eastAsia="el-GR"/>
        </w:rPr>
        <w:t>ντή</w:t>
      </w:r>
      <w:proofErr w:type="spellEnd"/>
      <w:r w:rsidRPr="00C77018">
        <w:rPr>
          <w:rFonts w:eastAsia="Times New Roman" w:cstheme="minorHAnsi"/>
          <w:lang w:eastAsia="el-GR"/>
        </w:rPr>
        <w:t xml:space="preserve"> Π/</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και Δ/</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w:t>
      </w:r>
      <w:proofErr w:type="spellStart"/>
      <w:r w:rsidRPr="00C77018">
        <w:rPr>
          <w:rFonts w:eastAsia="Times New Roman" w:cstheme="minorHAnsi"/>
          <w:lang w:eastAsia="el-GR"/>
        </w:rPr>
        <w:t>Εκπ</w:t>
      </w:r>
      <w:proofErr w:type="spellEnd"/>
      <w:r w:rsidRPr="00C77018">
        <w:rPr>
          <w:rFonts w:eastAsia="Times New Roman" w:cstheme="minorHAnsi"/>
          <w:lang w:eastAsia="el-GR"/>
        </w:rPr>
        <w:t>/</w:t>
      </w:r>
      <w:proofErr w:type="spellStart"/>
      <w:r w:rsidRPr="00C77018">
        <w:rPr>
          <w:rFonts w:eastAsia="Times New Roman" w:cstheme="minorHAnsi"/>
          <w:lang w:eastAsia="el-GR"/>
        </w:rPr>
        <w:t>σης</w:t>
      </w:r>
      <w:proofErr w:type="spellEnd"/>
      <w:r w:rsidRPr="00C77018">
        <w:rPr>
          <w:rFonts w:eastAsia="Times New Roman" w:cstheme="minorHAnsi"/>
          <w:lang w:eastAsia="el-GR"/>
        </w:rPr>
        <w:t xml:space="preserve"> Δυτικής Ελλάδας με θέμα «Τοποθέτηση Συντονιστών Εκπαιδευτικού Έργου στο ΠΕΚΕΣ Δυτικής Ελλάδας»</w:t>
      </w:r>
    </w:p>
    <w:p w:rsidR="00052741" w:rsidRPr="00C77018" w:rsidRDefault="00052741" w:rsidP="00C77018">
      <w:pPr>
        <w:numPr>
          <w:ilvl w:val="0"/>
          <w:numId w:val="1"/>
        </w:numPr>
        <w:spacing w:after="0"/>
        <w:ind w:right="-618" w:hanging="357"/>
        <w:contextualSpacing/>
        <w:jc w:val="both"/>
        <w:rPr>
          <w:rFonts w:eastAsia="Times New Roman" w:cstheme="minorHAnsi"/>
          <w:lang w:eastAsia="el-GR"/>
        </w:rPr>
      </w:pPr>
      <w:r w:rsidRPr="00C77018">
        <w:rPr>
          <w:rFonts w:eastAsia="Times New Roman" w:cstheme="minorHAnsi"/>
          <w:lang w:eastAsia="el-GR"/>
        </w:rPr>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158733/ΓΔ4/24-09-2018 (ΦΕΚ 4299/</w:t>
      </w:r>
      <w:proofErr w:type="spellStart"/>
      <w:r w:rsidRPr="00C77018">
        <w:rPr>
          <w:rFonts w:eastAsia="Times New Roman" w:cstheme="minorHAnsi"/>
          <w:lang w:eastAsia="el-GR"/>
        </w:rPr>
        <w:t>τ.Β</w:t>
      </w:r>
      <w:proofErr w:type="spellEnd"/>
      <w:r w:rsidRPr="00C77018">
        <w:rPr>
          <w:rFonts w:eastAsia="Times New Roman" w:cstheme="minorHAnsi"/>
          <w:lang w:eastAsia="el-GR"/>
        </w:rPr>
        <w:t>΄/27-09-2018) Υ.Α. με θέμα «Ενιαίος Κανονισμός Λειτουργίας των Περιφερειακών Κέντρων Εκπαιδευτικού Σχεδιασμού (ΠΕ.Κ.Ε.Σ.) και ειδικότερα καθήκοντα και αρμοδιότητες των Συντονιστών Εκπαιδευτικού Έργου»</w:t>
      </w:r>
    </w:p>
    <w:p w:rsidR="00052741" w:rsidRPr="00C77018" w:rsidRDefault="00052741" w:rsidP="00C77018">
      <w:pPr>
        <w:numPr>
          <w:ilvl w:val="0"/>
          <w:numId w:val="1"/>
        </w:numPr>
        <w:spacing w:after="0"/>
        <w:ind w:right="-618" w:hanging="357"/>
        <w:contextualSpacing/>
        <w:jc w:val="both"/>
        <w:rPr>
          <w:rFonts w:eastAsia="Times New Roman" w:cstheme="minorHAnsi"/>
          <w:lang w:eastAsia="el-GR"/>
        </w:rPr>
      </w:pPr>
      <w:r w:rsidRPr="00C77018">
        <w:rPr>
          <w:rFonts w:eastAsia="Times New Roman" w:cstheme="minorHAnsi"/>
          <w:lang w:eastAsia="el-GR"/>
        </w:rPr>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Φ.351.1/47/166139/Ε3/05-10-2018 Υ.Α. (</w:t>
      </w:r>
      <w:proofErr w:type="spellStart"/>
      <w:r w:rsidRPr="00C77018">
        <w:rPr>
          <w:rFonts w:eastAsia="Times New Roman" w:cstheme="minorHAnsi"/>
          <w:lang w:eastAsia="el-GR"/>
        </w:rPr>
        <w:t>Ανακοινοποίηση</w:t>
      </w:r>
      <w:proofErr w:type="spellEnd"/>
      <w:r w:rsidRPr="00C77018">
        <w:rPr>
          <w:rFonts w:eastAsia="Times New Roman" w:cstheme="minorHAnsi"/>
          <w:lang w:eastAsia="el-GR"/>
        </w:rPr>
        <w:t xml:space="preserve"> στο ορθό 08-10-2018) (ΑΔΑ: 730Α4653ΠΣ-ΒΕ6) με θέμα «Ορισμός και τοποθέτηση των Οργανωτικών Συντονιστών των Περιφερειακών Κέντρων Εκπαιδευτικού Σχεδιασμού (ΠΕ.Κ.Ε.Σ.) των Περιφερειακών Διευθύνσεων Εκπαίδευσης»</w:t>
      </w:r>
    </w:p>
    <w:p w:rsidR="00052741" w:rsidRPr="00C77018" w:rsidRDefault="00052741" w:rsidP="00C77018">
      <w:pPr>
        <w:numPr>
          <w:ilvl w:val="0"/>
          <w:numId w:val="1"/>
        </w:numPr>
        <w:spacing w:after="0"/>
        <w:ind w:right="-618" w:hanging="357"/>
        <w:contextualSpacing/>
        <w:jc w:val="both"/>
        <w:rPr>
          <w:rFonts w:eastAsia="Times New Roman" w:cstheme="minorHAnsi"/>
          <w:lang w:eastAsia="el-GR"/>
        </w:rPr>
      </w:pPr>
      <w:r w:rsidRPr="00C77018">
        <w:rPr>
          <w:rFonts w:eastAsia="Times New Roman" w:cstheme="minorHAnsi"/>
          <w:lang w:eastAsia="el-GR"/>
        </w:rPr>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Φ.351.1/ 49/167596/E3/08-10-2018 (ΦΕΚ 4511/ τ. Β΄/15-10-2018) Υ.Α. με θέμα «Παύση της λειτουργίας υπηρεσιών και οργανικών μονάδων και έναρξη της πλήρους λειτουργίας των Περιφερειακών Κέντρων Εκπαιδευτικού Σχεδιασμού (ΠΕ.Κ.Ε.Σ.)»</w:t>
      </w:r>
    </w:p>
    <w:p w:rsidR="00337041" w:rsidRPr="00C77018" w:rsidRDefault="00337041" w:rsidP="00C77018">
      <w:pPr>
        <w:numPr>
          <w:ilvl w:val="0"/>
          <w:numId w:val="1"/>
        </w:numPr>
        <w:spacing w:after="0"/>
        <w:ind w:right="-618" w:hanging="357"/>
        <w:contextualSpacing/>
        <w:jc w:val="both"/>
        <w:rPr>
          <w:rFonts w:eastAsia="Times New Roman" w:cstheme="minorHAnsi"/>
          <w:lang w:eastAsia="el-GR"/>
        </w:rPr>
      </w:pPr>
      <w:r w:rsidRPr="00C77018">
        <w:rPr>
          <w:rFonts w:eastAsia="Times New Roman" w:cstheme="minorHAnsi"/>
          <w:lang w:eastAsia="el-GR"/>
        </w:rPr>
        <w:lastRenderedPageBreak/>
        <w:t xml:space="preserve">Την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w:t>
      </w:r>
      <w:r w:rsidRPr="00C77018">
        <w:rPr>
          <w:rFonts w:cstheme="minorHAnsi"/>
        </w:rPr>
        <w:t xml:space="preserve"> </w:t>
      </w:r>
      <w:r w:rsidRPr="00C77018">
        <w:rPr>
          <w:rFonts w:eastAsia="Times New Roman" w:cstheme="minorHAnsi"/>
          <w:lang w:eastAsia="el-GR"/>
        </w:rPr>
        <w:t xml:space="preserve">Φ.63/12890/02-11-2018 </w:t>
      </w:r>
      <w:r w:rsidR="00E06947" w:rsidRPr="00C77018">
        <w:rPr>
          <w:rFonts w:eastAsia="Times New Roman" w:cstheme="minorHAnsi"/>
          <w:lang w:eastAsia="el-GR"/>
        </w:rPr>
        <w:t>(Ε</w:t>
      </w:r>
      <w:r w:rsidRPr="00C77018">
        <w:rPr>
          <w:rFonts w:eastAsia="Times New Roman" w:cstheme="minorHAnsi"/>
          <w:lang w:eastAsia="el-GR"/>
        </w:rPr>
        <w:t>πανάληψη</w:t>
      </w:r>
      <w:r w:rsidR="00E06947" w:rsidRPr="00C77018">
        <w:rPr>
          <w:rFonts w:eastAsia="Times New Roman" w:cstheme="minorHAnsi"/>
          <w:lang w:eastAsia="el-GR"/>
        </w:rPr>
        <w:t xml:space="preserve"> στο ορθό</w:t>
      </w:r>
      <w:r w:rsidRPr="00C77018">
        <w:rPr>
          <w:rFonts w:eastAsia="Times New Roman" w:cstheme="minorHAnsi"/>
          <w:lang w:eastAsia="el-GR"/>
        </w:rPr>
        <w:t xml:space="preserve"> 05-11-2018)</w:t>
      </w:r>
      <w:r w:rsidR="003B74C2" w:rsidRPr="00C77018">
        <w:rPr>
          <w:rFonts w:eastAsia="Times New Roman" w:cstheme="minorHAnsi"/>
          <w:lang w:eastAsia="el-GR"/>
        </w:rPr>
        <w:t xml:space="preserve"> (ΑΔΑ:</w:t>
      </w:r>
      <w:r w:rsidR="00CD6F34" w:rsidRPr="00C77018">
        <w:rPr>
          <w:rFonts w:eastAsia="Times New Roman" w:cstheme="minorHAnsi"/>
          <w:lang w:eastAsia="el-GR"/>
        </w:rPr>
        <w:t xml:space="preserve"> </w:t>
      </w:r>
      <w:r w:rsidR="003B74C2" w:rsidRPr="00C77018">
        <w:rPr>
          <w:rFonts w:eastAsia="Times New Roman" w:cstheme="minorHAnsi"/>
          <w:lang w:eastAsia="el-GR"/>
        </w:rPr>
        <w:t>ΩΦΝΟ4653ΠΣ-ΙΛΘ)</w:t>
      </w:r>
      <w:r w:rsidRPr="00C77018">
        <w:rPr>
          <w:rFonts w:eastAsia="Times New Roman" w:cstheme="minorHAnsi"/>
          <w:lang w:eastAsia="el-GR"/>
        </w:rPr>
        <w:t xml:space="preserve"> απόφαση του Περιφερειακού Δ/</w:t>
      </w:r>
      <w:proofErr w:type="spellStart"/>
      <w:r w:rsidRPr="00C77018">
        <w:rPr>
          <w:rFonts w:eastAsia="Times New Roman" w:cstheme="minorHAnsi"/>
          <w:lang w:eastAsia="el-GR"/>
        </w:rPr>
        <w:t>ντή</w:t>
      </w:r>
      <w:proofErr w:type="spellEnd"/>
      <w:r w:rsidRPr="00C77018">
        <w:rPr>
          <w:rFonts w:eastAsia="Times New Roman" w:cstheme="minorHAnsi"/>
          <w:lang w:eastAsia="el-GR"/>
        </w:rPr>
        <w:t xml:space="preserve"> Π/</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και Δ/</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w:t>
      </w:r>
      <w:proofErr w:type="spellStart"/>
      <w:r w:rsidRPr="00C77018">
        <w:rPr>
          <w:rFonts w:eastAsia="Times New Roman" w:cstheme="minorHAnsi"/>
          <w:lang w:eastAsia="el-GR"/>
        </w:rPr>
        <w:t>Εκπ</w:t>
      </w:r>
      <w:proofErr w:type="spellEnd"/>
      <w:r w:rsidRPr="00C77018">
        <w:rPr>
          <w:rFonts w:eastAsia="Times New Roman" w:cstheme="minorHAnsi"/>
          <w:lang w:eastAsia="el-GR"/>
        </w:rPr>
        <w:t>/</w:t>
      </w:r>
      <w:proofErr w:type="spellStart"/>
      <w:r w:rsidRPr="00C77018">
        <w:rPr>
          <w:rFonts w:eastAsia="Times New Roman" w:cstheme="minorHAnsi"/>
          <w:lang w:eastAsia="el-GR"/>
        </w:rPr>
        <w:t>σης</w:t>
      </w:r>
      <w:proofErr w:type="spellEnd"/>
      <w:r w:rsidRPr="00C77018">
        <w:rPr>
          <w:rFonts w:eastAsia="Times New Roman" w:cstheme="minorHAnsi"/>
          <w:lang w:eastAsia="el-GR"/>
        </w:rPr>
        <w:t xml:space="preserve"> Δυτικής Ελλάδας με θέμα «Ανάθεση Επιστημονικής και Παιδαγωγικής ευθύνης Σχολικών Μονάδων, Π/</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και Δ/</w:t>
      </w:r>
      <w:proofErr w:type="spellStart"/>
      <w:r w:rsidRPr="00C77018">
        <w:rPr>
          <w:rFonts w:eastAsia="Times New Roman" w:cstheme="minorHAnsi"/>
          <w:lang w:eastAsia="el-GR"/>
        </w:rPr>
        <w:t>θμιας</w:t>
      </w:r>
      <w:proofErr w:type="spellEnd"/>
      <w:r w:rsidRPr="00C77018">
        <w:rPr>
          <w:rFonts w:eastAsia="Times New Roman" w:cstheme="minorHAnsi"/>
          <w:lang w:eastAsia="el-GR"/>
        </w:rPr>
        <w:t xml:space="preserve"> </w:t>
      </w:r>
      <w:proofErr w:type="spellStart"/>
      <w:r w:rsidRPr="00C77018">
        <w:rPr>
          <w:rFonts w:eastAsia="Times New Roman" w:cstheme="minorHAnsi"/>
          <w:lang w:eastAsia="el-GR"/>
        </w:rPr>
        <w:t>Εκπ</w:t>
      </w:r>
      <w:proofErr w:type="spellEnd"/>
      <w:r w:rsidRPr="00C77018">
        <w:rPr>
          <w:rFonts w:eastAsia="Times New Roman" w:cstheme="minorHAnsi"/>
          <w:lang w:eastAsia="el-GR"/>
        </w:rPr>
        <w:t>/</w:t>
      </w:r>
      <w:proofErr w:type="spellStart"/>
      <w:r w:rsidRPr="00C77018">
        <w:rPr>
          <w:rFonts w:eastAsia="Times New Roman" w:cstheme="minorHAnsi"/>
          <w:lang w:eastAsia="el-GR"/>
        </w:rPr>
        <w:t>σης</w:t>
      </w:r>
      <w:proofErr w:type="spellEnd"/>
      <w:r w:rsidRPr="00C77018">
        <w:rPr>
          <w:rFonts w:eastAsia="Times New Roman" w:cstheme="minorHAnsi"/>
          <w:lang w:eastAsia="el-GR"/>
        </w:rPr>
        <w:t xml:space="preserve">, Ε.Κ. και Κ.Ε.Α στους Συντονιστές Εκπαιδευτικού Έργου του ΠΕΚΕΣ </w:t>
      </w:r>
      <w:proofErr w:type="spellStart"/>
      <w:r w:rsidRPr="00C77018">
        <w:rPr>
          <w:rFonts w:eastAsia="Times New Roman" w:cstheme="minorHAnsi"/>
          <w:lang w:eastAsia="el-GR"/>
        </w:rPr>
        <w:t>Δυτ</w:t>
      </w:r>
      <w:proofErr w:type="spellEnd"/>
      <w:r w:rsidRPr="00C77018">
        <w:rPr>
          <w:rFonts w:eastAsia="Times New Roman" w:cstheme="minorHAnsi"/>
          <w:lang w:eastAsia="el-GR"/>
        </w:rPr>
        <w:t>. Ελλάδας»</w:t>
      </w:r>
    </w:p>
    <w:p w:rsidR="006D4F73" w:rsidRPr="00C77018" w:rsidRDefault="006D4F73" w:rsidP="00C77018">
      <w:pPr>
        <w:pStyle w:val="a7"/>
        <w:numPr>
          <w:ilvl w:val="0"/>
          <w:numId w:val="1"/>
        </w:numPr>
        <w:spacing w:after="0"/>
        <w:ind w:right="-618" w:hanging="357"/>
        <w:jc w:val="both"/>
        <w:rPr>
          <w:rFonts w:eastAsia="Times New Roman" w:cstheme="minorHAnsi"/>
        </w:rPr>
      </w:pPr>
      <w:r w:rsidRPr="00C77018">
        <w:rPr>
          <w:rFonts w:eastAsia="Times New Roman" w:cstheme="minorHAnsi"/>
          <w:lang w:eastAsia="el-GR"/>
        </w:rPr>
        <w:t xml:space="preserve">Το υπ’ </w:t>
      </w:r>
      <w:proofErr w:type="spellStart"/>
      <w:r w:rsidRPr="00C77018">
        <w:rPr>
          <w:rFonts w:eastAsia="Times New Roman" w:cstheme="minorHAnsi"/>
          <w:lang w:eastAsia="el-GR"/>
        </w:rPr>
        <w:t>αρ</w:t>
      </w:r>
      <w:proofErr w:type="spellEnd"/>
      <w:r w:rsidRPr="00C77018">
        <w:rPr>
          <w:rFonts w:eastAsia="Times New Roman" w:cstheme="minorHAnsi"/>
          <w:lang w:eastAsia="el-GR"/>
        </w:rPr>
        <w:t xml:space="preserve">. </w:t>
      </w:r>
      <w:r w:rsidR="008E7140" w:rsidRPr="00C77018">
        <w:rPr>
          <w:rFonts w:eastAsia="Times New Roman" w:cstheme="minorHAnsi"/>
          <w:lang w:eastAsia="el-GR"/>
        </w:rPr>
        <w:t>07</w:t>
      </w:r>
      <w:r w:rsidR="000967F5" w:rsidRPr="00C77018">
        <w:rPr>
          <w:rFonts w:eastAsia="Times New Roman" w:cstheme="minorHAnsi"/>
          <w:lang w:eastAsia="el-GR"/>
        </w:rPr>
        <w:t>/</w:t>
      </w:r>
      <w:r w:rsidR="008E7140" w:rsidRPr="00C77018">
        <w:rPr>
          <w:rFonts w:eastAsia="Times New Roman" w:cstheme="minorHAnsi"/>
          <w:lang w:eastAsia="el-GR"/>
        </w:rPr>
        <w:t>08-01-2019</w:t>
      </w:r>
      <w:r w:rsidR="00AB1630" w:rsidRPr="00C77018">
        <w:rPr>
          <w:rFonts w:eastAsia="Times New Roman" w:cstheme="minorHAnsi"/>
          <w:lang w:eastAsia="el-GR"/>
        </w:rPr>
        <w:t xml:space="preserve"> </w:t>
      </w:r>
      <w:r w:rsidRPr="00C77018">
        <w:rPr>
          <w:rFonts w:eastAsia="Times New Roman" w:cstheme="minorHAnsi"/>
          <w:lang w:eastAsia="el-GR"/>
        </w:rPr>
        <w:t xml:space="preserve">έγγραφο του </w:t>
      </w:r>
      <w:r w:rsidR="000967F5" w:rsidRPr="00C77018">
        <w:rPr>
          <w:rFonts w:eastAsia="Times New Roman" w:cstheme="minorHAnsi"/>
          <w:lang w:eastAsia="el-GR"/>
        </w:rPr>
        <w:t xml:space="preserve">Οργανωτικού Συντονιστή του ΠΕ.Κ.Ε.Σ. Δυτικής Ελλάδας, με το οποίο διαβιβάστηκε στην υπηρεσία μας το ταυτάριθμο αίτημα </w:t>
      </w:r>
      <w:r w:rsidR="00EA182D" w:rsidRPr="00C77018">
        <w:rPr>
          <w:rFonts w:eastAsia="Times New Roman" w:cstheme="minorHAnsi"/>
          <w:lang w:eastAsia="el-GR"/>
        </w:rPr>
        <w:t>για έγκριση επιμορφωτικής συνάντησης τ</w:t>
      </w:r>
      <w:r w:rsidR="008E7140" w:rsidRPr="00C77018">
        <w:rPr>
          <w:rFonts w:eastAsia="Times New Roman" w:cstheme="minorHAnsi"/>
          <w:lang w:eastAsia="el-GR"/>
        </w:rPr>
        <w:t>ης</w:t>
      </w:r>
      <w:r w:rsidR="00EA182D" w:rsidRPr="00C77018">
        <w:rPr>
          <w:rFonts w:eastAsia="Times New Roman" w:cstheme="minorHAnsi"/>
          <w:lang w:eastAsia="el-GR"/>
        </w:rPr>
        <w:t xml:space="preserve"> Συντον</w:t>
      </w:r>
      <w:r w:rsidR="008E7140" w:rsidRPr="00C77018">
        <w:rPr>
          <w:rFonts w:eastAsia="Times New Roman" w:cstheme="minorHAnsi"/>
          <w:lang w:eastAsia="el-GR"/>
        </w:rPr>
        <w:t>ίστριας</w:t>
      </w:r>
      <w:r w:rsidR="00EA182D" w:rsidRPr="00C77018">
        <w:rPr>
          <w:rFonts w:eastAsia="Times New Roman" w:cstheme="minorHAnsi"/>
          <w:lang w:eastAsia="el-GR"/>
        </w:rPr>
        <w:t xml:space="preserve"> Εκπαιδευτικού Έργου </w:t>
      </w:r>
      <w:r w:rsidR="00AC0C5F" w:rsidRPr="00C77018">
        <w:rPr>
          <w:rFonts w:eastAsia="Times New Roman" w:cstheme="minorHAnsi"/>
          <w:lang w:eastAsia="el-GR"/>
        </w:rPr>
        <w:t>ΠΕ70</w:t>
      </w:r>
      <w:r w:rsidR="00EA182D" w:rsidRPr="00C77018">
        <w:rPr>
          <w:rFonts w:eastAsia="Times New Roman" w:cstheme="minorHAnsi"/>
          <w:lang w:eastAsia="el-GR"/>
        </w:rPr>
        <w:t xml:space="preserve"> του ΠΕ.Κ.Ε.Σ. Δυτικής Ελλάδας, κ</w:t>
      </w:r>
      <w:r w:rsidR="008E7140" w:rsidRPr="00C77018">
        <w:rPr>
          <w:rFonts w:eastAsia="Times New Roman" w:cstheme="minorHAnsi"/>
          <w:lang w:eastAsia="el-GR"/>
        </w:rPr>
        <w:t>α Βασιλικής Φελούκα</w:t>
      </w:r>
    </w:p>
    <w:p w:rsidR="009116A3" w:rsidRPr="00C77018" w:rsidRDefault="00C77018" w:rsidP="00C77018">
      <w:pPr>
        <w:pStyle w:val="a7"/>
        <w:numPr>
          <w:ilvl w:val="0"/>
          <w:numId w:val="1"/>
        </w:numPr>
        <w:jc w:val="both"/>
        <w:rPr>
          <w:rFonts w:eastAsia="Times New Roman" w:cstheme="minorHAnsi"/>
        </w:rPr>
      </w:pPr>
      <w:r w:rsidRPr="00C77018">
        <w:rPr>
          <w:rFonts w:eastAsia="Times New Roman" w:cstheme="minorHAnsi"/>
        </w:rPr>
        <w:t xml:space="preserve">Το υπ’ </w:t>
      </w:r>
      <w:proofErr w:type="spellStart"/>
      <w:r w:rsidRPr="00C77018">
        <w:rPr>
          <w:rFonts w:eastAsia="Times New Roman" w:cstheme="minorHAnsi"/>
        </w:rPr>
        <w:t>αρ</w:t>
      </w:r>
      <w:proofErr w:type="spellEnd"/>
      <w:r w:rsidRPr="00C77018">
        <w:rPr>
          <w:rFonts w:eastAsia="Times New Roman" w:cstheme="minorHAnsi"/>
        </w:rPr>
        <w:t>. 78/18-01-2019 έγγραφο του Οργανωτικού Συντονιστή του ΠΕ.Κ.Ε.Σ. Δυτικής Ελλάδας, με το οποίο διαβιβάστηκε στην υπηρεσία μας το ταυτάριθμο αίτημα για έγκριση επιμορφωτικής συνάντησης της Συντονίστριας Εκπαιδευτικού Έργου ΠΕ70 του ΠΕ.Κ.Ε.Σ. Δυτικής Ελλάδας, κα Βασιλικής Φελούκα</w:t>
      </w:r>
    </w:p>
    <w:p w:rsidR="00383A79" w:rsidRPr="00383A79" w:rsidRDefault="00383A79" w:rsidP="00383A79">
      <w:pPr>
        <w:spacing w:after="0" w:line="360" w:lineRule="auto"/>
        <w:rPr>
          <w:rFonts w:ascii="Calibri" w:eastAsia="Times New Roman" w:hAnsi="Calibri" w:cs="Times New Roman"/>
          <w:b/>
          <w:spacing w:val="20"/>
          <w:sz w:val="24"/>
          <w:szCs w:val="24"/>
          <w:lang w:eastAsia="el-GR"/>
        </w:rPr>
      </w:pPr>
      <w:r w:rsidRPr="00383A79">
        <w:rPr>
          <w:rFonts w:ascii="Calibri" w:eastAsia="Times New Roman" w:hAnsi="Calibri" w:cs="Times New Roman"/>
          <w:b/>
          <w:sz w:val="24"/>
          <w:szCs w:val="24"/>
          <w:lang w:eastAsia="el-GR"/>
        </w:rPr>
        <w:t>Τροποποιούμε</w:t>
      </w:r>
      <w:r w:rsidRPr="00383A79">
        <w:rPr>
          <w:rFonts w:ascii="Calibri" w:eastAsia="Times New Roman" w:hAnsi="Calibri" w:cs="Times New Roman"/>
          <w:b/>
          <w:spacing w:val="20"/>
          <w:sz w:val="24"/>
          <w:szCs w:val="24"/>
          <w:lang w:eastAsia="el-GR"/>
        </w:rPr>
        <w:t xml:space="preserve">                                    </w:t>
      </w:r>
    </w:p>
    <w:p w:rsidR="008D6115" w:rsidRPr="00383A79" w:rsidRDefault="00383A79" w:rsidP="00383A79">
      <w:pPr>
        <w:spacing w:after="0" w:line="360" w:lineRule="auto"/>
        <w:jc w:val="both"/>
        <w:rPr>
          <w:rFonts w:ascii="Times New Roman" w:hAnsi="Times New Roman" w:cs="Times New Roman"/>
          <w:sz w:val="10"/>
          <w:szCs w:val="10"/>
        </w:rPr>
      </w:pPr>
      <w:r w:rsidRPr="00383A79">
        <w:rPr>
          <w:rFonts w:ascii="Calibri" w:eastAsia="Times New Roman" w:hAnsi="Calibri" w:cs="Times New Roman"/>
          <w:sz w:val="24"/>
          <w:szCs w:val="24"/>
          <w:lang w:eastAsia="el-GR"/>
        </w:rPr>
        <w:t xml:space="preserve">την υπ. </w:t>
      </w:r>
      <w:proofErr w:type="spellStart"/>
      <w:r w:rsidRPr="00383A79">
        <w:rPr>
          <w:rFonts w:ascii="Calibri" w:eastAsia="Times New Roman" w:hAnsi="Calibri" w:cs="Times New Roman"/>
          <w:sz w:val="24"/>
          <w:szCs w:val="24"/>
          <w:lang w:eastAsia="el-GR"/>
        </w:rPr>
        <w:t>αριθμ</w:t>
      </w:r>
      <w:proofErr w:type="spellEnd"/>
      <w:r w:rsidRPr="00383A79">
        <w:rPr>
          <w:rFonts w:ascii="Calibri" w:eastAsia="Times New Roman" w:hAnsi="Calibri" w:cs="Times New Roman"/>
          <w:sz w:val="24"/>
          <w:szCs w:val="24"/>
          <w:lang w:eastAsia="el-GR"/>
        </w:rPr>
        <w:t xml:space="preserve">. </w:t>
      </w:r>
      <w:r w:rsidRPr="00EE0E72">
        <w:rPr>
          <w:rFonts w:ascii="Calibri" w:eastAsia="Times New Roman" w:hAnsi="Calibri" w:cs="Arial"/>
          <w:b/>
          <w:sz w:val="24"/>
          <w:szCs w:val="20"/>
          <w:lang w:eastAsia="el-GR"/>
        </w:rPr>
        <w:t>Φ.63.2/</w:t>
      </w:r>
      <w:r>
        <w:rPr>
          <w:rFonts w:ascii="Calibri" w:eastAsia="Times New Roman" w:hAnsi="Calibri" w:cs="Arial"/>
          <w:b/>
          <w:sz w:val="24"/>
          <w:szCs w:val="20"/>
          <w:lang w:eastAsia="el-GR"/>
        </w:rPr>
        <w:t>178</w:t>
      </w:r>
      <w:r w:rsidRPr="00383A79">
        <w:rPr>
          <w:rFonts w:ascii="Calibri" w:eastAsia="Times New Roman" w:hAnsi="Calibri" w:cs="Times New Roman"/>
          <w:b/>
          <w:sz w:val="24"/>
          <w:szCs w:val="24"/>
          <w:lang w:eastAsia="el-GR"/>
        </w:rPr>
        <w:t>/</w:t>
      </w:r>
      <w:r>
        <w:rPr>
          <w:rFonts w:ascii="Calibri" w:eastAsia="Times New Roman" w:hAnsi="Calibri" w:cs="Times New Roman"/>
          <w:b/>
          <w:sz w:val="24"/>
          <w:szCs w:val="24"/>
          <w:lang w:eastAsia="el-GR"/>
        </w:rPr>
        <w:t>09</w:t>
      </w:r>
      <w:r w:rsidRPr="00383A79">
        <w:rPr>
          <w:rFonts w:ascii="Calibri" w:eastAsia="Times New Roman" w:hAnsi="Calibri" w:cs="Times New Roman"/>
          <w:b/>
          <w:sz w:val="24"/>
          <w:szCs w:val="24"/>
          <w:lang w:eastAsia="el-GR"/>
        </w:rPr>
        <w:t>-</w:t>
      </w:r>
      <w:r>
        <w:rPr>
          <w:rFonts w:ascii="Calibri" w:eastAsia="Times New Roman" w:hAnsi="Calibri" w:cs="Times New Roman"/>
          <w:b/>
          <w:sz w:val="24"/>
          <w:szCs w:val="24"/>
          <w:lang w:eastAsia="el-GR"/>
        </w:rPr>
        <w:t>01</w:t>
      </w:r>
      <w:r w:rsidRPr="00383A79">
        <w:rPr>
          <w:rFonts w:ascii="Calibri" w:eastAsia="Times New Roman" w:hAnsi="Calibri" w:cs="Times New Roman"/>
          <w:b/>
          <w:sz w:val="24"/>
          <w:szCs w:val="24"/>
          <w:lang w:eastAsia="el-GR"/>
        </w:rPr>
        <w:t>-201</w:t>
      </w:r>
      <w:r>
        <w:rPr>
          <w:rFonts w:ascii="Calibri" w:eastAsia="Times New Roman" w:hAnsi="Calibri" w:cs="Times New Roman"/>
          <w:b/>
          <w:sz w:val="24"/>
          <w:szCs w:val="24"/>
          <w:lang w:eastAsia="el-GR"/>
        </w:rPr>
        <w:t>9</w:t>
      </w:r>
      <w:r w:rsidRPr="00383A79">
        <w:rPr>
          <w:rFonts w:ascii="Calibri" w:eastAsia="Times New Roman" w:hAnsi="Calibri" w:cs="Times New Roman"/>
          <w:sz w:val="24"/>
          <w:szCs w:val="24"/>
          <w:lang w:eastAsia="el-GR"/>
        </w:rPr>
        <w:t xml:space="preserve"> απόφαση του Περιφερειακού Δ/</w:t>
      </w:r>
      <w:proofErr w:type="spellStart"/>
      <w:r w:rsidRPr="00383A79">
        <w:rPr>
          <w:rFonts w:ascii="Calibri" w:eastAsia="Times New Roman" w:hAnsi="Calibri" w:cs="Times New Roman"/>
          <w:sz w:val="24"/>
          <w:szCs w:val="24"/>
          <w:lang w:eastAsia="el-GR"/>
        </w:rPr>
        <w:t>ντή</w:t>
      </w:r>
      <w:proofErr w:type="spellEnd"/>
      <w:r w:rsidRPr="00383A79">
        <w:rPr>
          <w:rFonts w:ascii="Calibri" w:eastAsia="Times New Roman" w:hAnsi="Calibri" w:cs="Times New Roman"/>
          <w:sz w:val="24"/>
          <w:szCs w:val="24"/>
          <w:lang w:eastAsia="el-GR"/>
        </w:rPr>
        <w:t xml:space="preserve"> Π/</w:t>
      </w:r>
      <w:proofErr w:type="spellStart"/>
      <w:r w:rsidRPr="00383A79">
        <w:rPr>
          <w:rFonts w:ascii="Calibri" w:eastAsia="Times New Roman" w:hAnsi="Calibri" w:cs="Times New Roman"/>
          <w:sz w:val="24"/>
          <w:szCs w:val="24"/>
          <w:lang w:eastAsia="el-GR"/>
        </w:rPr>
        <w:t>θμιας</w:t>
      </w:r>
      <w:proofErr w:type="spellEnd"/>
      <w:r w:rsidRPr="00383A79">
        <w:rPr>
          <w:rFonts w:ascii="Calibri" w:eastAsia="Times New Roman" w:hAnsi="Calibri" w:cs="Times New Roman"/>
          <w:sz w:val="24"/>
          <w:szCs w:val="24"/>
          <w:lang w:eastAsia="el-GR"/>
        </w:rPr>
        <w:t xml:space="preserve"> και Δ</w:t>
      </w:r>
      <w:r w:rsidR="00C77018">
        <w:rPr>
          <w:rFonts w:ascii="Calibri" w:eastAsia="Times New Roman" w:hAnsi="Calibri" w:cs="Times New Roman"/>
          <w:sz w:val="24"/>
          <w:szCs w:val="24"/>
          <w:lang w:eastAsia="el-GR"/>
        </w:rPr>
        <w:t>/</w:t>
      </w:r>
      <w:proofErr w:type="spellStart"/>
      <w:r w:rsidR="00C77018">
        <w:rPr>
          <w:rFonts w:ascii="Calibri" w:eastAsia="Times New Roman" w:hAnsi="Calibri" w:cs="Times New Roman"/>
          <w:sz w:val="24"/>
          <w:szCs w:val="24"/>
          <w:lang w:eastAsia="el-GR"/>
        </w:rPr>
        <w:t>θμιας</w:t>
      </w:r>
      <w:proofErr w:type="spellEnd"/>
      <w:r w:rsidR="00C77018">
        <w:rPr>
          <w:rFonts w:ascii="Calibri" w:eastAsia="Times New Roman" w:hAnsi="Calibri" w:cs="Times New Roman"/>
          <w:sz w:val="24"/>
          <w:szCs w:val="24"/>
          <w:lang w:eastAsia="el-GR"/>
        </w:rPr>
        <w:t xml:space="preserve"> </w:t>
      </w:r>
      <w:proofErr w:type="spellStart"/>
      <w:r w:rsidR="00C77018">
        <w:rPr>
          <w:rFonts w:ascii="Calibri" w:eastAsia="Times New Roman" w:hAnsi="Calibri" w:cs="Times New Roman"/>
          <w:sz w:val="24"/>
          <w:szCs w:val="24"/>
          <w:lang w:eastAsia="el-GR"/>
        </w:rPr>
        <w:t>Εκπ</w:t>
      </w:r>
      <w:proofErr w:type="spellEnd"/>
      <w:r w:rsidR="00C77018">
        <w:rPr>
          <w:rFonts w:ascii="Calibri" w:eastAsia="Times New Roman" w:hAnsi="Calibri" w:cs="Times New Roman"/>
          <w:sz w:val="24"/>
          <w:szCs w:val="24"/>
          <w:lang w:eastAsia="el-GR"/>
        </w:rPr>
        <w:t>/</w:t>
      </w:r>
      <w:proofErr w:type="spellStart"/>
      <w:r w:rsidR="00C77018">
        <w:rPr>
          <w:rFonts w:ascii="Calibri" w:eastAsia="Times New Roman" w:hAnsi="Calibri" w:cs="Times New Roman"/>
          <w:sz w:val="24"/>
          <w:szCs w:val="24"/>
          <w:lang w:eastAsia="el-GR"/>
        </w:rPr>
        <w:t>σης</w:t>
      </w:r>
      <w:proofErr w:type="spellEnd"/>
      <w:r w:rsidR="00C77018">
        <w:rPr>
          <w:rFonts w:ascii="Calibri" w:eastAsia="Times New Roman" w:hAnsi="Calibri" w:cs="Times New Roman"/>
          <w:sz w:val="24"/>
          <w:szCs w:val="24"/>
          <w:lang w:eastAsia="el-GR"/>
        </w:rPr>
        <w:t xml:space="preserve"> Δυτικής Ελλάδας, </w:t>
      </w:r>
      <w:r w:rsidRPr="00383A79">
        <w:rPr>
          <w:rFonts w:ascii="Calibri" w:eastAsia="Times New Roman" w:hAnsi="Calibri" w:cs="Times New Roman"/>
          <w:sz w:val="24"/>
          <w:szCs w:val="24"/>
          <w:lang w:eastAsia="el-GR"/>
        </w:rPr>
        <w:t xml:space="preserve">έγκρισης των επιμορφωτικών </w:t>
      </w:r>
      <w:r>
        <w:rPr>
          <w:rFonts w:ascii="Calibri" w:eastAsia="Times New Roman" w:hAnsi="Calibri" w:cs="Times New Roman"/>
          <w:sz w:val="24"/>
          <w:szCs w:val="24"/>
          <w:lang w:eastAsia="el-GR"/>
        </w:rPr>
        <w:t>συναντήσεων</w:t>
      </w:r>
      <w:r w:rsidRPr="00383A79">
        <w:rPr>
          <w:rFonts w:ascii="Calibri" w:eastAsia="Times New Roman" w:hAnsi="Calibri" w:cs="Times New Roman"/>
          <w:sz w:val="24"/>
          <w:szCs w:val="24"/>
          <w:lang w:eastAsia="el-GR"/>
        </w:rPr>
        <w:t xml:space="preserve"> που διοργανώνει </w:t>
      </w:r>
      <w:r>
        <w:rPr>
          <w:rFonts w:cstheme="minorHAnsi"/>
          <w:sz w:val="24"/>
          <w:szCs w:val="24"/>
        </w:rPr>
        <w:t>η</w:t>
      </w:r>
      <w:r w:rsidRPr="007D493E">
        <w:rPr>
          <w:rFonts w:cstheme="minorHAnsi"/>
          <w:sz w:val="24"/>
          <w:szCs w:val="24"/>
        </w:rPr>
        <w:t xml:space="preserve"> Συντον</w:t>
      </w:r>
      <w:r>
        <w:rPr>
          <w:rFonts w:cstheme="minorHAnsi"/>
          <w:sz w:val="24"/>
          <w:szCs w:val="24"/>
        </w:rPr>
        <w:t>ίστρια</w:t>
      </w:r>
      <w:r w:rsidRPr="007D493E">
        <w:rPr>
          <w:rFonts w:cstheme="minorHAnsi"/>
          <w:sz w:val="24"/>
          <w:szCs w:val="24"/>
        </w:rPr>
        <w:t xml:space="preserve"> Εκπαιδευτικού Έργου </w:t>
      </w:r>
      <w:r>
        <w:rPr>
          <w:rFonts w:cstheme="minorHAnsi"/>
          <w:sz w:val="24"/>
          <w:szCs w:val="24"/>
        </w:rPr>
        <w:t>ΠΕ70 κα</w:t>
      </w:r>
      <w:r w:rsidRPr="007D493E">
        <w:rPr>
          <w:rFonts w:cstheme="minorHAnsi"/>
          <w:sz w:val="24"/>
          <w:szCs w:val="24"/>
        </w:rPr>
        <w:t xml:space="preserve"> </w:t>
      </w:r>
      <w:r>
        <w:rPr>
          <w:rFonts w:cstheme="minorHAnsi"/>
          <w:sz w:val="24"/>
          <w:szCs w:val="24"/>
        </w:rPr>
        <w:t>Φελούκα Βασιλική με θέμα «</w:t>
      </w:r>
      <w:r w:rsidRPr="00383A79">
        <w:rPr>
          <w:rFonts w:cstheme="minorHAnsi"/>
          <w:b/>
          <w:sz w:val="24"/>
          <w:szCs w:val="24"/>
        </w:rPr>
        <w:t>Διδάσκοντας τα μαθηματικά στην Ε’ τάξη στο πλαίσιο του νέου σχολικού εγχειριδίου</w:t>
      </w:r>
      <w:r>
        <w:rPr>
          <w:rFonts w:cstheme="minorHAnsi"/>
          <w:sz w:val="24"/>
          <w:szCs w:val="24"/>
        </w:rPr>
        <w:t>»</w:t>
      </w:r>
      <w:r>
        <w:rPr>
          <w:rFonts w:ascii="Calibri" w:eastAsia="Times New Roman" w:hAnsi="Calibri" w:cs="Times New Roman"/>
          <w:sz w:val="24"/>
          <w:szCs w:val="24"/>
          <w:lang w:eastAsia="el-GR"/>
        </w:rPr>
        <w:t>. Η τροποποίηση γίνεται ως προς τη δεύτερη ημέρα επιμορφωτικής συνάντησης ως εξής:</w:t>
      </w:r>
    </w:p>
    <w:tbl>
      <w:tblPr>
        <w:tblpPr w:leftFromText="180" w:rightFromText="180" w:vertAnchor="text" w:horzAnchor="margin" w:tblpY="192"/>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841"/>
        <w:gridCol w:w="2692"/>
        <w:gridCol w:w="2977"/>
      </w:tblGrid>
      <w:tr w:rsidR="002320D5" w:rsidRPr="005F6172" w:rsidTr="0005208F">
        <w:trPr>
          <w:trHeight w:val="479"/>
          <w:tblHeader/>
        </w:trPr>
        <w:tc>
          <w:tcPr>
            <w:tcW w:w="9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2320D5" w:rsidP="005F6172">
            <w:pPr>
              <w:rPr>
                <w:rFonts w:cstheme="minorHAnsi"/>
                <w:b/>
                <w:bCs/>
                <w:spacing w:val="20"/>
                <w:sz w:val="24"/>
                <w:szCs w:val="24"/>
              </w:rPr>
            </w:pPr>
            <w:proofErr w:type="spellStart"/>
            <w:r w:rsidRPr="005F6172">
              <w:rPr>
                <w:rFonts w:cstheme="minorHAnsi"/>
                <w:b/>
                <w:bCs/>
                <w:spacing w:val="20"/>
                <w:sz w:val="24"/>
                <w:szCs w:val="24"/>
              </w:rPr>
              <w:t>Ημερ</w:t>
            </w:r>
            <w:proofErr w:type="spellEnd"/>
            <w:r w:rsidRPr="005F6172">
              <w:rPr>
                <w:rFonts w:cstheme="minorHAnsi"/>
                <w:b/>
                <w:bCs/>
                <w:spacing w:val="20"/>
                <w:sz w:val="24"/>
                <w:szCs w:val="24"/>
              </w:rPr>
              <w:t>/</w:t>
            </w:r>
            <w:proofErr w:type="spellStart"/>
            <w:r w:rsidRPr="005F6172">
              <w:rPr>
                <w:rFonts w:cstheme="minorHAnsi"/>
                <w:b/>
                <w:bCs/>
                <w:spacing w:val="20"/>
                <w:sz w:val="24"/>
                <w:szCs w:val="24"/>
              </w:rPr>
              <w:t>νία</w:t>
            </w:r>
            <w:proofErr w:type="spellEnd"/>
          </w:p>
          <w:p w:rsidR="002320D5" w:rsidRPr="005F6172" w:rsidRDefault="002320D5" w:rsidP="005F6172">
            <w:pPr>
              <w:rPr>
                <w:rFonts w:cstheme="minorHAnsi"/>
                <w:b/>
                <w:bCs/>
                <w:sz w:val="24"/>
                <w:szCs w:val="24"/>
              </w:rPr>
            </w:pPr>
            <w:r w:rsidRPr="005F6172">
              <w:rPr>
                <w:rFonts w:cstheme="minorHAnsi"/>
                <w:b/>
                <w:bCs/>
                <w:spacing w:val="20"/>
                <w:sz w:val="24"/>
                <w:szCs w:val="24"/>
              </w:rPr>
              <w:t>Ώρα</w:t>
            </w:r>
          </w:p>
        </w:tc>
        <w:tc>
          <w:tcPr>
            <w:tcW w:w="9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2320D5" w:rsidP="005F6172">
            <w:pPr>
              <w:rPr>
                <w:rFonts w:cstheme="minorHAnsi"/>
                <w:b/>
                <w:bCs/>
                <w:spacing w:val="20"/>
                <w:sz w:val="24"/>
                <w:szCs w:val="24"/>
              </w:rPr>
            </w:pPr>
            <w:r>
              <w:rPr>
                <w:rFonts w:cstheme="minorHAnsi"/>
                <w:b/>
                <w:bCs/>
                <w:spacing w:val="20"/>
                <w:sz w:val="24"/>
                <w:szCs w:val="24"/>
              </w:rPr>
              <w:t>Τόπος</w:t>
            </w:r>
          </w:p>
        </w:tc>
        <w:tc>
          <w:tcPr>
            <w:tcW w:w="1439" w:type="pct"/>
            <w:tcBorders>
              <w:top w:val="single" w:sz="4" w:space="0" w:color="auto"/>
              <w:left w:val="single" w:sz="4" w:space="0" w:color="auto"/>
              <w:bottom w:val="single" w:sz="4" w:space="0" w:color="auto"/>
              <w:right w:val="single" w:sz="4" w:space="0" w:color="auto"/>
            </w:tcBorders>
            <w:shd w:val="clear" w:color="auto" w:fill="C0C0C0"/>
            <w:vAlign w:val="center"/>
          </w:tcPr>
          <w:p w:rsidR="002320D5" w:rsidRPr="005F6172" w:rsidRDefault="00A43658" w:rsidP="005F6172">
            <w:pPr>
              <w:rPr>
                <w:rFonts w:cstheme="minorHAnsi"/>
                <w:b/>
                <w:bCs/>
                <w:spacing w:val="20"/>
                <w:sz w:val="24"/>
                <w:szCs w:val="24"/>
              </w:rPr>
            </w:pPr>
            <w:r>
              <w:rPr>
                <w:rFonts w:cstheme="minorHAnsi"/>
                <w:b/>
                <w:bCs/>
                <w:spacing w:val="20"/>
                <w:sz w:val="24"/>
                <w:szCs w:val="24"/>
              </w:rPr>
              <w:t>Συμμετέχοντες Εκπαιδευτικοί</w:t>
            </w:r>
          </w:p>
        </w:tc>
        <w:tc>
          <w:tcPr>
            <w:tcW w:w="159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A43658" w:rsidP="005F6172">
            <w:pPr>
              <w:rPr>
                <w:rFonts w:cstheme="minorHAnsi"/>
                <w:b/>
                <w:bCs/>
                <w:spacing w:val="20"/>
                <w:sz w:val="24"/>
                <w:szCs w:val="24"/>
              </w:rPr>
            </w:pPr>
            <w:r>
              <w:rPr>
                <w:rFonts w:cstheme="minorHAnsi"/>
                <w:b/>
                <w:bCs/>
                <w:spacing w:val="20"/>
                <w:sz w:val="24"/>
                <w:szCs w:val="24"/>
              </w:rPr>
              <w:t>Επιμορφωτές</w:t>
            </w:r>
          </w:p>
        </w:tc>
      </w:tr>
      <w:tr w:rsidR="002320D5" w:rsidRPr="005F6172" w:rsidTr="0005208F">
        <w:trPr>
          <w:trHeight w:val="4468"/>
        </w:trPr>
        <w:tc>
          <w:tcPr>
            <w:tcW w:w="984" w:type="pct"/>
            <w:tcBorders>
              <w:top w:val="single" w:sz="4" w:space="0" w:color="auto"/>
              <w:left w:val="single" w:sz="4" w:space="0" w:color="auto"/>
              <w:bottom w:val="single" w:sz="4" w:space="0" w:color="auto"/>
              <w:right w:val="single" w:sz="4" w:space="0" w:color="auto"/>
            </w:tcBorders>
            <w:vAlign w:val="center"/>
            <w:hideMark/>
          </w:tcPr>
          <w:p w:rsidR="002320D5" w:rsidRPr="005F6172" w:rsidRDefault="00A43658" w:rsidP="005F6172">
            <w:pPr>
              <w:rPr>
                <w:rFonts w:cstheme="minorHAnsi"/>
                <w:bCs/>
                <w:sz w:val="24"/>
                <w:szCs w:val="24"/>
              </w:rPr>
            </w:pPr>
            <w:r>
              <w:rPr>
                <w:rFonts w:cstheme="minorHAnsi"/>
                <w:bCs/>
                <w:sz w:val="24"/>
                <w:szCs w:val="24"/>
              </w:rPr>
              <w:t>Τρίτη</w:t>
            </w:r>
          </w:p>
          <w:p w:rsidR="002320D5" w:rsidRPr="005F6172" w:rsidRDefault="002320D5" w:rsidP="005F6172">
            <w:pPr>
              <w:rPr>
                <w:rFonts w:cstheme="minorHAnsi"/>
                <w:b/>
                <w:bCs/>
                <w:sz w:val="24"/>
                <w:szCs w:val="24"/>
              </w:rPr>
            </w:pPr>
            <w:r>
              <w:rPr>
                <w:rFonts w:cstheme="minorHAnsi"/>
                <w:b/>
                <w:bCs/>
                <w:sz w:val="24"/>
                <w:szCs w:val="24"/>
              </w:rPr>
              <w:t>1</w:t>
            </w:r>
            <w:r w:rsidR="00A43658">
              <w:rPr>
                <w:rFonts w:cstheme="minorHAnsi"/>
                <w:b/>
                <w:bCs/>
                <w:sz w:val="24"/>
                <w:szCs w:val="24"/>
              </w:rPr>
              <w:t>5</w:t>
            </w:r>
            <w:r w:rsidRPr="005F6172">
              <w:rPr>
                <w:rFonts w:cstheme="minorHAnsi"/>
                <w:b/>
                <w:bCs/>
                <w:sz w:val="24"/>
                <w:szCs w:val="24"/>
              </w:rPr>
              <w:t>-</w:t>
            </w:r>
            <w:r w:rsidR="00A43658">
              <w:rPr>
                <w:rFonts w:cstheme="minorHAnsi"/>
                <w:b/>
                <w:bCs/>
                <w:sz w:val="24"/>
                <w:szCs w:val="24"/>
              </w:rPr>
              <w:t>01-2019</w:t>
            </w:r>
          </w:p>
          <w:p w:rsidR="002320D5" w:rsidRPr="005F6172" w:rsidRDefault="002320D5" w:rsidP="002320D5">
            <w:pPr>
              <w:rPr>
                <w:rFonts w:cstheme="minorHAnsi"/>
                <w:sz w:val="24"/>
                <w:szCs w:val="24"/>
              </w:rPr>
            </w:pPr>
            <w:r w:rsidRPr="005F6172">
              <w:rPr>
                <w:rFonts w:cstheme="minorHAnsi"/>
                <w:sz w:val="24"/>
                <w:szCs w:val="24"/>
              </w:rPr>
              <w:t>8.</w:t>
            </w:r>
            <w:r>
              <w:rPr>
                <w:rFonts w:cstheme="minorHAnsi"/>
                <w:sz w:val="24"/>
                <w:szCs w:val="24"/>
              </w:rPr>
              <w:t>15</w:t>
            </w:r>
            <w:r w:rsidRPr="005F6172">
              <w:rPr>
                <w:rFonts w:cstheme="minorHAnsi"/>
                <w:sz w:val="24"/>
                <w:szCs w:val="24"/>
              </w:rPr>
              <w:t>- 1</w:t>
            </w:r>
            <w:r>
              <w:rPr>
                <w:rFonts w:cstheme="minorHAnsi"/>
                <w:sz w:val="24"/>
                <w:szCs w:val="24"/>
              </w:rPr>
              <w:t>4</w:t>
            </w:r>
            <w:r w:rsidRPr="005F6172">
              <w:rPr>
                <w:rFonts w:cstheme="minorHAnsi"/>
                <w:sz w:val="24"/>
                <w:szCs w:val="24"/>
              </w:rPr>
              <w:t>.</w:t>
            </w:r>
            <w:r>
              <w:rPr>
                <w:rFonts w:cstheme="minorHAnsi"/>
                <w:sz w:val="24"/>
                <w:szCs w:val="24"/>
              </w:rPr>
              <w:t>0</w:t>
            </w:r>
            <w:r w:rsidRPr="005F6172">
              <w:rPr>
                <w:rFonts w:cstheme="minorHAnsi"/>
                <w:sz w:val="24"/>
                <w:szCs w:val="24"/>
              </w:rPr>
              <w:t>0</w:t>
            </w:r>
          </w:p>
        </w:tc>
        <w:tc>
          <w:tcPr>
            <w:tcW w:w="984" w:type="pct"/>
            <w:tcBorders>
              <w:top w:val="single" w:sz="4" w:space="0" w:color="auto"/>
              <w:left w:val="single" w:sz="4" w:space="0" w:color="auto"/>
              <w:bottom w:val="single" w:sz="4" w:space="0" w:color="auto"/>
              <w:right w:val="single" w:sz="4" w:space="0" w:color="auto"/>
            </w:tcBorders>
            <w:vAlign w:val="center"/>
            <w:hideMark/>
          </w:tcPr>
          <w:p w:rsidR="002320D5" w:rsidRPr="005F6172" w:rsidRDefault="00A43658" w:rsidP="00A43658">
            <w:pPr>
              <w:spacing w:line="276" w:lineRule="auto"/>
              <w:rPr>
                <w:rFonts w:cstheme="minorHAnsi"/>
                <w:bCs/>
                <w:i/>
                <w:sz w:val="24"/>
                <w:szCs w:val="24"/>
              </w:rPr>
            </w:pPr>
            <w:r>
              <w:rPr>
                <w:rFonts w:cstheme="minorHAnsi"/>
                <w:b/>
                <w:iCs/>
                <w:sz w:val="24"/>
                <w:szCs w:val="24"/>
              </w:rPr>
              <w:t>3</w:t>
            </w:r>
            <w:r w:rsidR="002320D5" w:rsidRPr="005F6172">
              <w:rPr>
                <w:rFonts w:cstheme="minorHAnsi"/>
                <w:b/>
                <w:iCs/>
                <w:sz w:val="24"/>
                <w:szCs w:val="24"/>
                <w:vertAlign w:val="superscript"/>
              </w:rPr>
              <w:t>ο</w:t>
            </w:r>
            <w:r w:rsidR="002320D5" w:rsidRPr="005F6172">
              <w:rPr>
                <w:rFonts w:cstheme="minorHAnsi"/>
                <w:b/>
                <w:iCs/>
                <w:sz w:val="24"/>
                <w:szCs w:val="24"/>
              </w:rPr>
              <w:t xml:space="preserve"> Δ.Σ </w:t>
            </w:r>
            <w:r>
              <w:rPr>
                <w:rFonts w:cstheme="minorHAnsi"/>
                <w:b/>
                <w:iCs/>
                <w:sz w:val="24"/>
                <w:szCs w:val="24"/>
              </w:rPr>
              <w:t>Αιγίου</w:t>
            </w:r>
          </w:p>
        </w:tc>
        <w:tc>
          <w:tcPr>
            <w:tcW w:w="1439" w:type="pct"/>
            <w:tcBorders>
              <w:top w:val="single" w:sz="4" w:space="0" w:color="auto"/>
              <w:left w:val="single" w:sz="4" w:space="0" w:color="auto"/>
              <w:bottom w:val="single" w:sz="4" w:space="0" w:color="auto"/>
              <w:right w:val="single" w:sz="4" w:space="0" w:color="auto"/>
            </w:tcBorders>
            <w:vAlign w:val="center"/>
          </w:tcPr>
          <w:p w:rsidR="00A43658" w:rsidRDefault="00A43658" w:rsidP="002320D5">
            <w:pPr>
              <w:spacing w:after="0" w:line="276" w:lineRule="auto"/>
            </w:pPr>
            <w:r>
              <w:t>Οι εκπαιδευτικοί Ε’ τάξης των Σχολικών Μονάδων 08 Ενότητας Σχολείων:</w:t>
            </w:r>
          </w:p>
          <w:p w:rsidR="00A43658" w:rsidRDefault="00A43658" w:rsidP="00A43658">
            <w:pPr>
              <w:spacing w:after="0" w:line="276" w:lineRule="auto"/>
            </w:pPr>
            <w:r>
              <w:t>1ο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2ο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3ο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4ο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5ο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6ο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7ο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8ο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 xml:space="preserve">10ο Δ.Σ. </w:t>
            </w:r>
            <w:r>
              <w:rPr>
                <w:rFonts w:ascii="Calibri" w:hAnsi="Calibri" w:cs="Calibri"/>
              </w:rPr>
              <w:t>Αιγίου</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Τέμενης</w:t>
            </w:r>
          </w:p>
          <w:p w:rsidR="00A43658" w:rsidRDefault="00A43658" w:rsidP="00A43658">
            <w:pPr>
              <w:spacing w:after="0" w:line="276" w:lineRule="auto"/>
            </w:pPr>
            <w:r>
              <w:t>Δ.Σ. Κουλούρας</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Σελινούντα</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Ροδοδάφνης</w:t>
            </w:r>
          </w:p>
          <w:p w:rsidR="00A43658" w:rsidRDefault="00A43658" w:rsidP="00A43658">
            <w:pPr>
              <w:spacing w:after="0" w:line="276" w:lineRule="auto"/>
            </w:pPr>
            <w:r>
              <w:t>Δ.</w:t>
            </w:r>
            <w:r>
              <w:rPr>
                <w:rFonts w:ascii="Calibri" w:hAnsi="Calibri" w:cs="Calibri"/>
              </w:rPr>
              <w:t>Σ</w:t>
            </w:r>
            <w:r>
              <w:t xml:space="preserve">. </w:t>
            </w:r>
            <w:proofErr w:type="spellStart"/>
            <w:r>
              <w:rPr>
                <w:rFonts w:ascii="Calibri" w:hAnsi="Calibri" w:cs="Calibri"/>
              </w:rPr>
              <w:t>Σελιανιτ</w:t>
            </w:r>
            <w:r>
              <w:t>ίκων</w:t>
            </w:r>
            <w:proofErr w:type="spellEnd"/>
          </w:p>
          <w:p w:rsidR="002320D5" w:rsidRPr="00A43658" w:rsidRDefault="00A43658" w:rsidP="00A43658">
            <w:pPr>
              <w:shd w:val="clear" w:color="auto" w:fill="D0CECE" w:themeFill="background2" w:themeFillShade="E6"/>
              <w:spacing w:after="0" w:line="276" w:lineRule="auto"/>
            </w:pPr>
            <w:r>
              <w:t xml:space="preserve"> Δ.</w:t>
            </w:r>
            <w:r>
              <w:rPr>
                <w:rFonts w:ascii="Calibri" w:hAnsi="Calibri" w:cs="Calibri"/>
              </w:rPr>
              <w:t>Σ</w:t>
            </w:r>
            <w:r>
              <w:t xml:space="preserve">. </w:t>
            </w:r>
            <w:proofErr w:type="spellStart"/>
            <w:r>
              <w:rPr>
                <w:rFonts w:ascii="Calibri" w:hAnsi="Calibri" w:cs="Calibri"/>
              </w:rPr>
              <w:t>Μεγανίτη</w:t>
            </w:r>
            <w:proofErr w:type="spellEnd"/>
          </w:p>
        </w:tc>
        <w:tc>
          <w:tcPr>
            <w:tcW w:w="1592" w:type="pct"/>
            <w:tcBorders>
              <w:top w:val="single" w:sz="4" w:space="0" w:color="auto"/>
              <w:left w:val="single" w:sz="4" w:space="0" w:color="auto"/>
              <w:bottom w:val="single" w:sz="4" w:space="0" w:color="auto"/>
              <w:right w:val="single" w:sz="4" w:space="0" w:color="auto"/>
            </w:tcBorders>
            <w:vAlign w:val="center"/>
            <w:hideMark/>
          </w:tcPr>
          <w:p w:rsidR="00A43658" w:rsidRPr="00A43658" w:rsidRDefault="00A43658" w:rsidP="00A43658">
            <w:pPr>
              <w:pStyle w:val="Default"/>
              <w:jc w:val="center"/>
              <w:rPr>
                <w:b/>
              </w:rPr>
            </w:pPr>
            <w:proofErr w:type="spellStart"/>
            <w:r w:rsidRPr="00A43658">
              <w:rPr>
                <w:b/>
              </w:rPr>
              <w:t>Μάνεσης</w:t>
            </w:r>
            <w:proofErr w:type="spellEnd"/>
            <w:r w:rsidRPr="00A43658">
              <w:rPr>
                <w:b/>
              </w:rPr>
              <w:t xml:space="preserve"> Νικόλαος</w:t>
            </w:r>
          </w:p>
          <w:p w:rsidR="00A43658" w:rsidRPr="00A43658" w:rsidRDefault="00A43658" w:rsidP="00A43658">
            <w:pPr>
              <w:pStyle w:val="Default"/>
              <w:jc w:val="center"/>
              <w:rPr>
                <w:b/>
              </w:rPr>
            </w:pPr>
          </w:p>
          <w:p w:rsidR="00A43658" w:rsidRPr="00A43658" w:rsidRDefault="00A43658" w:rsidP="00A43658">
            <w:pPr>
              <w:pStyle w:val="Default"/>
              <w:jc w:val="center"/>
              <w:rPr>
                <w:b/>
              </w:rPr>
            </w:pPr>
            <w:r w:rsidRPr="00A43658">
              <w:rPr>
                <w:b/>
              </w:rPr>
              <w:t>Σακκούλης Δημήτριος</w:t>
            </w:r>
          </w:p>
          <w:p w:rsidR="00A43658" w:rsidRDefault="00A43658" w:rsidP="00A43658">
            <w:pPr>
              <w:pStyle w:val="Default"/>
              <w:jc w:val="center"/>
              <w:rPr>
                <w:b/>
              </w:rPr>
            </w:pPr>
          </w:p>
          <w:p w:rsidR="00A43658" w:rsidRPr="00A43658" w:rsidRDefault="00A43658" w:rsidP="00A43658">
            <w:pPr>
              <w:pStyle w:val="Default"/>
              <w:jc w:val="center"/>
              <w:rPr>
                <w:b/>
              </w:rPr>
            </w:pPr>
            <w:r w:rsidRPr="00A43658">
              <w:rPr>
                <w:b/>
              </w:rPr>
              <w:t>Αγγελόπουλος Ηρακλής</w:t>
            </w:r>
          </w:p>
          <w:p w:rsidR="00A43658" w:rsidRDefault="00A43658" w:rsidP="00A43658">
            <w:pPr>
              <w:pStyle w:val="Default"/>
              <w:jc w:val="center"/>
              <w:rPr>
                <w:b/>
              </w:rPr>
            </w:pPr>
          </w:p>
          <w:p w:rsidR="002320D5" w:rsidRDefault="00A43658" w:rsidP="00A43658">
            <w:pPr>
              <w:pStyle w:val="Default"/>
              <w:jc w:val="center"/>
            </w:pPr>
            <w:r w:rsidRPr="00A43658">
              <w:rPr>
                <w:b/>
              </w:rPr>
              <w:t>Φελούκα Βασιλική</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2320D5" w:rsidTr="002320D5">
              <w:trPr>
                <w:trHeight w:val="1465"/>
              </w:trPr>
              <w:tc>
                <w:tcPr>
                  <w:tcW w:w="3808" w:type="dxa"/>
                </w:tcPr>
                <w:p w:rsidR="00A43658" w:rsidRDefault="00A43658" w:rsidP="007E4ABE">
                  <w:pPr>
                    <w:pStyle w:val="Default"/>
                    <w:framePr w:hSpace="180" w:wrap="around" w:vAnchor="text" w:hAnchor="margin" w:y="192"/>
                    <w:jc w:val="center"/>
                    <w:rPr>
                      <w:rFonts w:eastAsia="Calibri" w:cstheme="minorHAnsi"/>
                    </w:rPr>
                  </w:pPr>
                </w:p>
                <w:p w:rsidR="00A43658" w:rsidRDefault="00A43658" w:rsidP="007E4ABE">
                  <w:pPr>
                    <w:pStyle w:val="Default"/>
                    <w:framePr w:hSpace="180" w:wrap="around" w:vAnchor="text" w:hAnchor="margin" w:y="192"/>
                    <w:rPr>
                      <w:rFonts w:eastAsia="Calibri" w:cstheme="minorHAnsi"/>
                    </w:rPr>
                  </w:pPr>
                  <w:r>
                    <w:rPr>
                      <w:rFonts w:eastAsia="Calibri" w:cstheme="minorHAnsi"/>
                    </w:rPr>
                    <w:t xml:space="preserve">        </w:t>
                  </w:r>
                  <w:r w:rsidRPr="002320D5">
                    <w:rPr>
                      <w:rFonts w:eastAsia="Calibri" w:cstheme="minorHAnsi"/>
                    </w:rPr>
                    <w:t>Σ.Ε.Ε. ΠΕ70 ΠΔΕ</w:t>
                  </w:r>
                </w:p>
                <w:p w:rsidR="002320D5" w:rsidRDefault="00A43658" w:rsidP="007E4ABE">
                  <w:pPr>
                    <w:pStyle w:val="Default"/>
                    <w:framePr w:hSpace="180" w:wrap="around" w:vAnchor="text" w:hAnchor="margin" w:y="192"/>
                    <w:rPr>
                      <w:sz w:val="22"/>
                      <w:szCs w:val="22"/>
                    </w:rPr>
                  </w:pPr>
                  <w:r>
                    <w:rPr>
                      <w:rFonts w:eastAsia="Calibri" w:cstheme="minorHAnsi"/>
                    </w:rPr>
                    <w:t xml:space="preserve">      </w:t>
                  </w:r>
                  <w:r w:rsidRPr="002320D5">
                    <w:rPr>
                      <w:rFonts w:eastAsia="Calibri" w:cstheme="minorHAnsi"/>
                    </w:rPr>
                    <w:t>Δυτικής Ελλάδας</w:t>
                  </w:r>
                </w:p>
              </w:tc>
            </w:tr>
          </w:tbl>
          <w:p w:rsidR="002320D5" w:rsidRPr="005F6172" w:rsidRDefault="002320D5" w:rsidP="00505E8B">
            <w:pPr>
              <w:spacing w:after="0" w:line="276" w:lineRule="auto"/>
              <w:rPr>
                <w:rFonts w:cstheme="minorHAnsi"/>
                <w:sz w:val="24"/>
                <w:szCs w:val="24"/>
              </w:rPr>
            </w:pPr>
          </w:p>
        </w:tc>
      </w:tr>
      <w:tr w:rsidR="002320D5" w:rsidRPr="005F6172" w:rsidTr="00383A79">
        <w:trPr>
          <w:trHeight w:val="4468"/>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20D5" w:rsidRPr="00383A79" w:rsidRDefault="00383A79" w:rsidP="005F6172">
            <w:pPr>
              <w:rPr>
                <w:rFonts w:cstheme="minorHAnsi"/>
                <w:bCs/>
                <w:i/>
                <w:sz w:val="24"/>
                <w:szCs w:val="24"/>
              </w:rPr>
            </w:pPr>
            <w:r w:rsidRPr="00383A79">
              <w:rPr>
                <w:rFonts w:cstheme="minorHAnsi"/>
                <w:bCs/>
                <w:i/>
                <w:sz w:val="24"/>
                <w:szCs w:val="24"/>
              </w:rPr>
              <w:lastRenderedPageBreak/>
              <w:t>Τρίτη</w:t>
            </w:r>
          </w:p>
          <w:p w:rsidR="002320D5" w:rsidRPr="00383A79" w:rsidRDefault="00383A79" w:rsidP="005F6172">
            <w:pPr>
              <w:rPr>
                <w:rFonts w:cstheme="minorHAnsi"/>
                <w:b/>
                <w:bCs/>
                <w:i/>
                <w:sz w:val="24"/>
                <w:szCs w:val="24"/>
              </w:rPr>
            </w:pPr>
            <w:r w:rsidRPr="00383A79">
              <w:rPr>
                <w:rFonts w:cstheme="minorHAnsi"/>
                <w:b/>
                <w:bCs/>
                <w:i/>
                <w:sz w:val="24"/>
                <w:szCs w:val="24"/>
              </w:rPr>
              <w:t>22</w:t>
            </w:r>
            <w:r w:rsidR="00A43658" w:rsidRPr="00383A79">
              <w:rPr>
                <w:rFonts w:cstheme="minorHAnsi"/>
                <w:b/>
                <w:bCs/>
                <w:i/>
                <w:sz w:val="24"/>
                <w:szCs w:val="24"/>
              </w:rPr>
              <w:t>-01-2019</w:t>
            </w:r>
          </w:p>
          <w:p w:rsidR="003642ED" w:rsidRPr="003642ED" w:rsidRDefault="003642ED" w:rsidP="005F6172">
            <w:pPr>
              <w:rPr>
                <w:rFonts w:cstheme="minorHAnsi"/>
                <w:bCs/>
                <w:sz w:val="24"/>
                <w:szCs w:val="24"/>
              </w:rPr>
            </w:pPr>
            <w:r w:rsidRPr="00383A79">
              <w:rPr>
                <w:rFonts w:cstheme="minorHAnsi"/>
                <w:bCs/>
                <w:i/>
                <w:sz w:val="24"/>
                <w:szCs w:val="24"/>
              </w:rPr>
              <w:t>08.15- 14.00</w:t>
            </w:r>
          </w:p>
        </w:tc>
        <w:tc>
          <w:tcPr>
            <w:tcW w:w="984" w:type="pct"/>
            <w:tcBorders>
              <w:top w:val="single" w:sz="4" w:space="0" w:color="auto"/>
              <w:left w:val="single" w:sz="4" w:space="0" w:color="auto"/>
              <w:bottom w:val="single" w:sz="4" w:space="0" w:color="auto"/>
              <w:right w:val="single" w:sz="4" w:space="0" w:color="auto"/>
            </w:tcBorders>
            <w:vAlign w:val="center"/>
          </w:tcPr>
          <w:p w:rsidR="002320D5" w:rsidRDefault="00A43658" w:rsidP="00A43658">
            <w:pPr>
              <w:spacing w:line="276" w:lineRule="auto"/>
              <w:rPr>
                <w:rFonts w:cstheme="minorHAnsi"/>
                <w:b/>
                <w:iCs/>
                <w:sz w:val="24"/>
                <w:szCs w:val="24"/>
              </w:rPr>
            </w:pPr>
            <w:r>
              <w:rPr>
                <w:rFonts w:cstheme="minorHAnsi"/>
                <w:b/>
                <w:iCs/>
                <w:sz w:val="24"/>
                <w:szCs w:val="24"/>
              </w:rPr>
              <w:t>9</w:t>
            </w:r>
            <w:r w:rsidR="003642ED">
              <w:rPr>
                <w:rFonts w:cstheme="minorHAnsi"/>
                <w:b/>
                <w:iCs/>
                <w:sz w:val="24"/>
                <w:szCs w:val="24"/>
              </w:rPr>
              <w:t xml:space="preserve">ο Δ.Σ. </w:t>
            </w:r>
            <w:r>
              <w:rPr>
                <w:rFonts w:cstheme="minorHAnsi"/>
                <w:b/>
                <w:iCs/>
                <w:sz w:val="24"/>
                <w:szCs w:val="24"/>
              </w:rPr>
              <w:t>Αιγίου</w:t>
            </w:r>
          </w:p>
        </w:tc>
        <w:tc>
          <w:tcPr>
            <w:tcW w:w="1439" w:type="pct"/>
            <w:tcBorders>
              <w:top w:val="single" w:sz="4" w:space="0" w:color="auto"/>
              <w:left w:val="single" w:sz="4" w:space="0" w:color="auto"/>
              <w:right w:val="single" w:sz="4" w:space="0" w:color="auto"/>
            </w:tcBorders>
            <w:vAlign w:val="center"/>
          </w:tcPr>
          <w:p w:rsidR="00A43658" w:rsidRPr="00A43658" w:rsidRDefault="00A43658" w:rsidP="00A43658">
            <w:pPr>
              <w:autoSpaceDE w:val="0"/>
              <w:autoSpaceDN w:val="0"/>
              <w:adjustRightInd w:val="0"/>
              <w:spacing w:after="0"/>
              <w:jc w:val="left"/>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82"/>
            </w:tblGrid>
            <w:tr w:rsidR="00A43658" w:rsidRPr="00A43658">
              <w:trPr>
                <w:trHeight w:val="2929"/>
              </w:trPr>
              <w:tc>
                <w:tcPr>
                  <w:tcW w:w="2482" w:type="dxa"/>
                </w:tcPr>
                <w:p w:rsidR="00A43658" w:rsidRDefault="00A43658" w:rsidP="007E4ABE">
                  <w:pPr>
                    <w:framePr w:hSpace="180" w:wrap="around" w:vAnchor="text" w:hAnchor="margin" w:y="192"/>
                    <w:spacing w:after="0" w:line="276" w:lineRule="auto"/>
                  </w:pPr>
                  <w:r>
                    <w:t>Οι εκπαιδευτικοί Ε’ τάξης των Σχολικών Μονάδων 08 Ενότητας Σχολείων:</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9ο Δ.</w:t>
                  </w:r>
                  <w:r>
                    <w:rPr>
                      <w:rFonts w:ascii="Calibri" w:hAnsi="Calibri" w:cs="Calibri"/>
                      <w:b/>
                      <w:bCs/>
                      <w:color w:val="000000"/>
                    </w:rPr>
                    <w:t>Σ</w:t>
                  </w:r>
                  <w:r w:rsidRPr="00A43658">
                    <w:rPr>
                      <w:rFonts w:ascii="Calibri" w:hAnsi="Calibri" w:cs="Calibri"/>
                      <w:b/>
                      <w:bCs/>
                      <w:color w:val="000000"/>
                    </w:rPr>
                    <w:t xml:space="preserve">. Αιγίου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Καμαρώ</w:t>
                  </w:r>
                  <w:r w:rsidRPr="00A43658">
                    <w:rPr>
                      <w:rFonts w:ascii="Calibri" w:hAnsi="Calibri" w:cs="Calibri"/>
                      <w:b/>
                      <w:bCs/>
                      <w:color w:val="000000"/>
                    </w:rPr>
                    <w:t xml:space="preserve">ν </w:t>
                  </w:r>
                </w:p>
                <w:p w:rsidR="00A43658" w:rsidRPr="00A43658" w:rsidRDefault="00A43658" w:rsidP="007E4ABE">
                  <w:pPr>
                    <w:framePr w:hSpace="180" w:wrap="around" w:vAnchor="text" w:hAnchor="margin" w:y="192"/>
                    <w:shd w:val="clear" w:color="auto" w:fill="D0CECE" w:themeFill="background2" w:themeFillShade="E6"/>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Ζήριας</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proofErr w:type="spellStart"/>
                  <w:r>
                    <w:rPr>
                      <w:rFonts w:ascii="Calibri" w:hAnsi="Calibri" w:cs="Calibri"/>
                      <w:b/>
                      <w:bCs/>
                      <w:color w:val="000000"/>
                    </w:rPr>
                    <w:t>Σ</w:t>
                  </w:r>
                  <w:r w:rsidRPr="00A43658">
                    <w:rPr>
                      <w:rFonts w:ascii="Calibri" w:hAnsi="Calibri" w:cs="Calibri"/>
                      <w:b/>
                      <w:bCs/>
                      <w:color w:val="000000"/>
                    </w:rPr>
                    <w:t>αλμενίκου</w:t>
                  </w:r>
                  <w:proofErr w:type="spellEnd"/>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proofErr w:type="spellStart"/>
                  <w:r>
                    <w:rPr>
                      <w:rFonts w:ascii="Calibri" w:hAnsi="Calibri" w:cs="Calibri"/>
                      <w:b/>
                      <w:bCs/>
                      <w:color w:val="000000"/>
                    </w:rPr>
                    <w:t>Αβύθ</w:t>
                  </w:r>
                  <w:r w:rsidRPr="00A43658">
                    <w:rPr>
                      <w:rFonts w:ascii="Calibri" w:hAnsi="Calibri" w:cs="Calibri"/>
                      <w:b/>
                      <w:bCs/>
                      <w:color w:val="000000"/>
                    </w:rPr>
                    <w:t>ου</w:t>
                  </w:r>
                  <w:proofErr w:type="spellEnd"/>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Ελίκης</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Ελαιώ</w:t>
                  </w:r>
                  <w:r w:rsidRPr="00A43658">
                    <w:rPr>
                      <w:rFonts w:ascii="Calibri" w:hAnsi="Calibri" w:cs="Calibri"/>
                      <w:b/>
                      <w:bCs/>
                      <w:color w:val="000000"/>
                    </w:rPr>
                    <w:t xml:space="preserve">να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Διακοπτο</w:t>
                  </w:r>
                  <w:r>
                    <w:rPr>
                      <w:rFonts w:ascii="Calibri" w:hAnsi="Calibri" w:cs="Calibri"/>
                      <w:b/>
                      <w:bCs/>
                      <w:color w:val="000000"/>
                    </w:rPr>
                    <w:t>ύ</w:t>
                  </w:r>
                  <w:r w:rsidRPr="00A43658">
                    <w:rPr>
                      <w:rFonts w:ascii="Calibri" w:hAnsi="Calibri" w:cs="Calibri"/>
                      <w:b/>
                      <w:bCs/>
                      <w:color w:val="000000"/>
                    </w:rPr>
                    <w:t xml:space="preserve"> </w:t>
                  </w:r>
                </w:p>
                <w:p w:rsidR="00A43658" w:rsidRPr="00A43658" w:rsidRDefault="007C2A11"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1</w:t>
                  </w:r>
                  <w:r w:rsidRPr="00A43658">
                    <w:rPr>
                      <w:rFonts w:ascii="Calibri" w:hAnsi="Calibri" w:cs="Calibri"/>
                      <w:b/>
                      <w:bCs/>
                      <w:color w:val="000000"/>
                      <w:sz w:val="14"/>
                      <w:szCs w:val="14"/>
                    </w:rPr>
                    <w:t xml:space="preserve">ο </w:t>
                  </w:r>
                  <w:r w:rsidR="00A43658" w:rsidRPr="00A43658">
                    <w:rPr>
                      <w:rFonts w:ascii="Calibri" w:hAnsi="Calibri" w:cs="Calibri"/>
                      <w:b/>
                      <w:bCs/>
                      <w:color w:val="000000"/>
                    </w:rPr>
                    <w:t>Δ.</w:t>
                  </w:r>
                  <w:r>
                    <w:rPr>
                      <w:rFonts w:ascii="Calibri" w:hAnsi="Calibri" w:cs="Calibri"/>
                      <w:b/>
                      <w:bCs/>
                      <w:color w:val="000000"/>
                    </w:rPr>
                    <w:t>Σ</w:t>
                  </w:r>
                  <w:r w:rsidR="00A43658" w:rsidRPr="00A43658">
                    <w:rPr>
                      <w:rFonts w:ascii="Calibri" w:hAnsi="Calibri" w:cs="Calibri"/>
                      <w:b/>
                      <w:bCs/>
                      <w:color w:val="000000"/>
                    </w:rPr>
                    <w:t xml:space="preserve">. </w:t>
                  </w:r>
                  <w:r>
                    <w:rPr>
                      <w:rFonts w:ascii="Calibri" w:hAnsi="Calibri" w:cs="Calibri"/>
                      <w:b/>
                      <w:bCs/>
                      <w:color w:val="000000"/>
                    </w:rPr>
                    <w:t>Ακράτας</w:t>
                  </w:r>
                </w:p>
                <w:p w:rsidR="00A43658" w:rsidRPr="00A43658" w:rsidRDefault="007C2A11"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2</w:t>
                  </w:r>
                  <w:r w:rsidRPr="00A43658">
                    <w:rPr>
                      <w:rFonts w:ascii="Calibri" w:hAnsi="Calibri" w:cs="Calibri"/>
                      <w:b/>
                      <w:bCs/>
                      <w:color w:val="000000"/>
                      <w:sz w:val="14"/>
                      <w:szCs w:val="14"/>
                    </w:rPr>
                    <w:t>ο</w:t>
                  </w:r>
                  <w:r w:rsidRPr="00A43658">
                    <w:rPr>
                      <w:rFonts w:ascii="Calibri" w:hAnsi="Calibri" w:cs="Calibri"/>
                      <w:b/>
                      <w:bCs/>
                      <w:color w:val="000000"/>
                    </w:rPr>
                    <w:t xml:space="preserve"> </w:t>
                  </w:r>
                  <w:r w:rsidR="00A43658" w:rsidRPr="00A43658">
                    <w:rPr>
                      <w:rFonts w:ascii="Calibri" w:hAnsi="Calibri" w:cs="Calibri"/>
                      <w:b/>
                      <w:bCs/>
                      <w:color w:val="000000"/>
                    </w:rPr>
                    <w:t>Δ.</w:t>
                  </w:r>
                  <w:r>
                    <w:rPr>
                      <w:rFonts w:ascii="Calibri" w:hAnsi="Calibri" w:cs="Calibri"/>
                      <w:b/>
                      <w:bCs/>
                      <w:color w:val="000000"/>
                    </w:rPr>
                    <w:t>Σ</w:t>
                  </w:r>
                  <w:r w:rsidR="00A43658" w:rsidRPr="00A43658">
                    <w:rPr>
                      <w:rFonts w:ascii="Calibri" w:hAnsi="Calibri" w:cs="Calibri"/>
                      <w:b/>
                      <w:bCs/>
                      <w:color w:val="000000"/>
                    </w:rPr>
                    <w:t xml:space="preserve">. </w:t>
                  </w:r>
                  <w:r>
                    <w:rPr>
                      <w:rFonts w:ascii="Calibri" w:hAnsi="Calibri" w:cs="Calibri"/>
                      <w:b/>
                      <w:bCs/>
                      <w:color w:val="000000"/>
                    </w:rPr>
                    <w:t>Ακράτας</w:t>
                  </w:r>
                  <w:r w:rsidR="00A43658"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Αιγείρας</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Καλαβρύ</w:t>
                  </w:r>
                  <w:r w:rsidRPr="00A43658">
                    <w:rPr>
                      <w:rFonts w:ascii="Calibri" w:hAnsi="Calibri" w:cs="Calibri"/>
                      <w:b/>
                      <w:bCs/>
                      <w:color w:val="000000"/>
                    </w:rPr>
                    <w:t xml:space="preserve">των </w:t>
                  </w:r>
                </w:p>
                <w:p w:rsidR="00A43658" w:rsidRPr="00A43658" w:rsidRDefault="00A43658" w:rsidP="007E4ABE">
                  <w:pPr>
                    <w:framePr w:hSpace="180" w:wrap="around" w:vAnchor="text" w:hAnchor="margin" w:y="192"/>
                    <w:shd w:val="clear" w:color="auto" w:fill="D0CECE" w:themeFill="background2" w:themeFillShade="E6"/>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Βλασίας</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Σκεπαστού</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proofErr w:type="spellStart"/>
                  <w:r w:rsidR="007C2A11">
                    <w:rPr>
                      <w:rFonts w:ascii="Calibri" w:hAnsi="Calibri" w:cs="Calibri"/>
                      <w:b/>
                      <w:bCs/>
                      <w:color w:val="000000"/>
                    </w:rPr>
                    <w:t>Κλειτορίας</w:t>
                  </w:r>
                  <w:proofErr w:type="spellEnd"/>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Δάφνης</w:t>
                  </w:r>
                  <w:r w:rsidRPr="00A43658">
                    <w:rPr>
                      <w:rFonts w:ascii="Calibri" w:hAnsi="Calibri" w:cs="Calibri"/>
                      <w:b/>
                      <w:bCs/>
                      <w:color w:val="000000"/>
                    </w:rPr>
                    <w:t xml:space="preserve"> </w:t>
                  </w:r>
                </w:p>
                <w:p w:rsidR="00A43658" w:rsidRPr="00A43658" w:rsidRDefault="00A43658" w:rsidP="007E4ABE">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proofErr w:type="spellStart"/>
                  <w:r w:rsidR="007C2A11">
                    <w:rPr>
                      <w:rFonts w:ascii="Calibri" w:hAnsi="Calibri" w:cs="Calibri"/>
                      <w:b/>
                      <w:bCs/>
                      <w:color w:val="000000"/>
                    </w:rPr>
                    <w:t>Ψωφίδας</w:t>
                  </w:r>
                  <w:proofErr w:type="spellEnd"/>
                  <w:r w:rsidRPr="00A43658">
                    <w:rPr>
                      <w:rFonts w:ascii="Calibri" w:hAnsi="Calibri" w:cs="Calibri"/>
                      <w:b/>
                      <w:bCs/>
                      <w:color w:val="000000"/>
                    </w:rPr>
                    <w:t xml:space="preserve"> </w:t>
                  </w:r>
                </w:p>
                <w:p w:rsidR="00A43658" w:rsidRDefault="00A43658" w:rsidP="007E4ABE">
                  <w:pPr>
                    <w:framePr w:hSpace="180" w:wrap="around" w:vAnchor="text" w:hAnchor="margin" w:y="192"/>
                    <w:autoSpaceDE w:val="0"/>
                    <w:autoSpaceDN w:val="0"/>
                    <w:adjustRightInd w:val="0"/>
                    <w:spacing w:after="0"/>
                    <w:jc w:val="left"/>
                    <w:rPr>
                      <w:rFonts w:ascii="Calibri" w:hAnsi="Calibri" w:cs="Calibri"/>
                      <w:b/>
                      <w:bCs/>
                      <w:color w:val="000000"/>
                    </w:rPr>
                  </w:pPr>
                  <w:r w:rsidRPr="00A43658">
                    <w:rPr>
                      <w:rFonts w:ascii="Calibri" w:hAnsi="Calibri" w:cs="Calibri"/>
                      <w:b/>
                      <w:bCs/>
                      <w:color w:val="000000"/>
                      <w:shd w:val="clear" w:color="auto" w:fill="D0CECE" w:themeFill="background2" w:themeFillShade="E6"/>
                    </w:rPr>
                    <w:t>Δ.</w:t>
                  </w:r>
                  <w:r w:rsidR="007C2A11" w:rsidRPr="007C2A11">
                    <w:rPr>
                      <w:rFonts w:ascii="Calibri" w:hAnsi="Calibri" w:cs="Calibri"/>
                      <w:b/>
                      <w:bCs/>
                      <w:color w:val="000000"/>
                      <w:shd w:val="clear" w:color="auto" w:fill="D0CECE" w:themeFill="background2" w:themeFillShade="E6"/>
                    </w:rPr>
                    <w:t>Σ</w:t>
                  </w:r>
                  <w:r w:rsidRPr="00A43658">
                    <w:rPr>
                      <w:rFonts w:ascii="Calibri" w:hAnsi="Calibri" w:cs="Calibri"/>
                      <w:b/>
                      <w:bCs/>
                      <w:color w:val="000000"/>
                      <w:shd w:val="clear" w:color="auto" w:fill="D0CECE" w:themeFill="background2" w:themeFillShade="E6"/>
                    </w:rPr>
                    <w:t xml:space="preserve">. </w:t>
                  </w:r>
                  <w:proofErr w:type="spellStart"/>
                  <w:r w:rsidR="007C2A11" w:rsidRPr="007C2A11">
                    <w:rPr>
                      <w:rFonts w:ascii="Calibri" w:hAnsi="Calibri" w:cs="Calibri"/>
                      <w:b/>
                      <w:bCs/>
                      <w:color w:val="000000"/>
                      <w:shd w:val="clear" w:color="auto" w:fill="D0CECE" w:themeFill="background2" w:themeFillShade="E6"/>
                    </w:rPr>
                    <w:t>Πάος</w:t>
                  </w:r>
                  <w:proofErr w:type="spellEnd"/>
                  <w:r w:rsidRPr="00A43658">
                    <w:rPr>
                      <w:rFonts w:ascii="Calibri" w:hAnsi="Calibri" w:cs="Calibri"/>
                      <w:b/>
                      <w:bCs/>
                      <w:color w:val="000000"/>
                    </w:rPr>
                    <w:t xml:space="preserve"> </w:t>
                  </w:r>
                </w:p>
                <w:p w:rsidR="007C2A11" w:rsidRPr="00A43658" w:rsidRDefault="007C2A11" w:rsidP="007E4ABE">
                  <w:pPr>
                    <w:framePr w:hSpace="180" w:wrap="around" w:vAnchor="text" w:hAnchor="margin" w:y="192"/>
                    <w:autoSpaceDE w:val="0"/>
                    <w:autoSpaceDN w:val="0"/>
                    <w:adjustRightInd w:val="0"/>
                    <w:spacing w:after="0"/>
                    <w:jc w:val="left"/>
                    <w:rPr>
                      <w:rFonts w:ascii="Calibri" w:hAnsi="Calibri" w:cs="Calibri"/>
                      <w:color w:val="000000"/>
                    </w:rPr>
                  </w:pPr>
                </w:p>
              </w:tc>
            </w:tr>
          </w:tbl>
          <w:p w:rsidR="002320D5" w:rsidRDefault="002320D5" w:rsidP="007C2A11">
            <w:pPr>
              <w:spacing w:after="0" w:line="276" w:lineRule="auto"/>
              <w:jc w:val="both"/>
              <w:rPr>
                <w:rFonts w:eastAsia="Calibri" w:cstheme="minorHAnsi"/>
                <w:b/>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7C2A11" w:rsidRPr="00A43658" w:rsidRDefault="007C2A11" w:rsidP="007C2A11">
            <w:pPr>
              <w:pStyle w:val="Default"/>
              <w:jc w:val="center"/>
              <w:rPr>
                <w:b/>
              </w:rPr>
            </w:pPr>
            <w:r w:rsidRPr="00A43658">
              <w:rPr>
                <w:b/>
              </w:rPr>
              <w:t>Αγγελόπουλος Ηρακλής</w:t>
            </w:r>
          </w:p>
          <w:p w:rsidR="007C2A11" w:rsidRPr="00A43658" w:rsidRDefault="007C2A11" w:rsidP="007C2A11">
            <w:pPr>
              <w:pStyle w:val="Default"/>
              <w:jc w:val="center"/>
              <w:rPr>
                <w:b/>
              </w:rPr>
            </w:pPr>
          </w:p>
          <w:p w:rsidR="007C2A11" w:rsidRPr="00A43658" w:rsidRDefault="007C2A11" w:rsidP="007C2A11">
            <w:pPr>
              <w:pStyle w:val="Default"/>
              <w:jc w:val="center"/>
              <w:rPr>
                <w:b/>
              </w:rPr>
            </w:pPr>
            <w:proofErr w:type="spellStart"/>
            <w:r w:rsidRPr="00A43658">
              <w:rPr>
                <w:b/>
              </w:rPr>
              <w:t>Μάνεσης</w:t>
            </w:r>
            <w:proofErr w:type="spellEnd"/>
            <w:r w:rsidRPr="00A43658">
              <w:rPr>
                <w:b/>
              </w:rPr>
              <w:t xml:space="preserve"> Νικόλαος</w:t>
            </w:r>
          </w:p>
          <w:p w:rsidR="007C2A11" w:rsidRDefault="007C2A11" w:rsidP="007C2A11">
            <w:pPr>
              <w:pStyle w:val="Default"/>
              <w:jc w:val="center"/>
              <w:rPr>
                <w:b/>
              </w:rPr>
            </w:pPr>
          </w:p>
          <w:p w:rsidR="007C2A11" w:rsidRPr="00A43658" w:rsidRDefault="007C2A11" w:rsidP="007C2A11">
            <w:pPr>
              <w:pStyle w:val="Default"/>
              <w:jc w:val="center"/>
              <w:rPr>
                <w:b/>
              </w:rPr>
            </w:pPr>
            <w:r w:rsidRPr="00A43658">
              <w:rPr>
                <w:b/>
              </w:rPr>
              <w:t>Σακκούλης Δημήτριος</w:t>
            </w:r>
          </w:p>
          <w:p w:rsidR="007C2A11" w:rsidRDefault="007C2A11" w:rsidP="007C2A11">
            <w:pPr>
              <w:pStyle w:val="Default"/>
              <w:rPr>
                <w:b/>
              </w:rPr>
            </w:pPr>
          </w:p>
          <w:p w:rsidR="007C2A11" w:rsidRDefault="007C2A11" w:rsidP="007C2A11">
            <w:pPr>
              <w:pStyle w:val="Default"/>
              <w:jc w:val="center"/>
            </w:pPr>
            <w:r w:rsidRPr="00A43658">
              <w:rPr>
                <w:b/>
              </w:rPr>
              <w:t>Φελούκα Βασιλική</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7C2A11" w:rsidTr="00262D51">
              <w:trPr>
                <w:trHeight w:val="1465"/>
              </w:trPr>
              <w:tc>
                <w:tcPr>
                  <w:tcW w:w="3808" w:type="dxa"/>
                </w:tcPr>
                <w:p w:rsidR="007C2A11" w:rsidRDefault="007C2A11" w:rsidP="007E4ABE">
                  <w:pPr>
                    <w:pStyle w:val="Default"/>
                    <w:framePr w:hSpace="180" w:wrap="around" w:vAnchor="text" w:hAnchor="margin" w:y="192"/>
                    <w:jc w:val="center"/>
                    <w:rPr>
                      <w:rFonts w:eastAsia="Calibri" w:cstheme="minorHAnsi"/>
                    </w:rPr>
                  </w:pPr>
                </w:p>
                <w:p w:rsidR="007C2A11" w:rsidRDefault="007C2A11" w:rsidP="007E4ABE">
                  <w:pPr>
                    <w:pStyle w:val="Default"/>
                    <w:framePr w:hSpace="180" w:wrap="around" w:vAnchor="text" w:hAnchor="margin" w:y="192"/>
                    <w:rPr>
                      <w:rFonts w:eastAsia="Calibri" w:cstheme="minorHAnsi"/>
                    </w:rPr>
                  </w:pPr>
                  <w:r>
                    <w:rPr>
                      <w:rFonts w:eastAsia="Calibri" w:cstheme="minorHAnsi"/>
                    </w:rPr>
                    <w:t xml:space="preserve">        </w:t>
                  </w:r>
                  <w:r w:rsidRPr="002320D5">
                    <w:rPr>
                      <w:rFonts w:eastAsia="Calibri" w:cstheme="minorHAnsi"/>
                    </w:rPr>
                    <w:t>Σ.Ε.Ε. ΠΕ70 ΠΔΕ</w:t>
                  </w:r>
                </w:p>
                <w:p w:rsidR="007C2A11" w:rsidRDefault="007C2A11" w:rsidP="007E4ABE">
                  <w:pPr>
                    <w:pStyle w:val="Default"/>
                    <w:framePr w:hSpace="180" w:wrap="around" w:vAnchor="text" w:hAnchor="margin" w:y="192"/>
                    <w:rPr>
                      <w:sz w:val="22"/>
                      <w:szCs w:val="22"/>
                    </w:rPr>
                  </w:pPr>
                  <w:r>
                    <w:rPr>
                      <w:rFonts w:eastAsia="Calibri" w:cstheme="minorHAnsi"/>
                    </w:rPr>
                    <w:t xml:space="preserve">      </w:t>
                  </w:r>
                  <w:r w:rsidRPr="002320D5">
                    <w:rPr>
                      <w:rFonts w:eastAsia="Calibri" w:cstheme="minorHAnsi"/>
                    </w:rPr>
                    <w:t>Δυτικής Ελλάδας</w:t>
                  </w:r>
                </w:p>
              </w:tc>
            </w:tr>
          </w:tbl>
          <w:p w:rsidR="002320D5" w:rsidRDefault="002320D5" w:rsidP="007C2A11">
            <w:pPr>
              <w:pStyle w:val="Default"/>
            </w:pPr>
          </w:p>
        </w:tc>
      </w:tr>
    </w:tbl>
    <w:p w:rsidR="003642ED" w:rsidRPr="00B077BE" w:rsidRDefault="003642ED" w:rsidP="00B077BE">
      <w:pPr>
        <w:spacing w:after="0" w:line="360" w:lineRule="auto"/>
        <w:jc w:val="both"/>
        <w:rPr>
          <w:rFonts w:eastAsia="Calibri" w:cstheme="minorHAnsi"/>
        </w:rPr>
      </w:pPr>
    </w:p>
    <w:p w:rsidR="00153D28" w:rsidRPr="00C77018" w:rsidRDefault="00153D28" w:rsidP="00505E8B">
      <w:pPr>
        <w:pStyle w:val="a7"/>
        <w:numPr>
          <w:ilvl w:val="0"/>
          <w:numId w:val="7"/>
        </w:numPr>
        <w:spacing w:after="0" w:line="360" w:lineRule="auto"/>
        <w:ind w:left="567"/>
        <w:jc w:val="both"/>
        <w:rPr>
          <w:rFonts w:eastAsia="Calibri" w:cstheme="minorHAnsi"/>
          <w:sz w:val="24"/>
          <w:szCs w:val="24"/>
        </w:rPr>
      </w:pPr>
      <w:r w:rsidRPr="00C77018">
        <w:rPr>
          <w:rFonts w:eastAsia="Calibri" w:cstheme="minorHAnsi"/>
          <w:sz w:val="24"/>
          <w:szCs w:val="24"/>
        </w:rPr>
        <w:t xml:space="preserve">Επισημαίνεται ότι οι μετακινήσεις των </w:t>
      </w:r>
      <w:proofErr w:type="spellStart"/>
      <w:r w:rsidRPr="00C77018">
        <w:rPr>
          <w:rFonts w:eastAsia="Calibri" w:cstheme="minorHAnsi"/>
          <w:sz w:val="24"/>
          <w:szCs w:val="24"/>
        </w:rPr>
        <w:t>επιμορφωτών</w:t>
      </w:r>
      <w:proofErr w:type="spellEnd"/>
      <w:r w:rsidR="00505E8B" w:rsidRPr="00C77018">
        <w:rPr>
          <w:rFonts w:eastAsia="Calibri" w:cstheme="minorHAnsi"/>
          <w:sz w:val="24"/>
          <w:szCs w:val="24"/>
        </w:rPr>
        <w:t xml:space="preserve"> και των </w:t>
      </w:r>
      <w:proofErr w:type="spellStart"/>
      <w:r w:rsidR="00505E8B" w:rsidRPr="00C77018">
        <w:rPr>
          <w:rFonts w:eastAsia="Calibri" w:cstheme="minorHAnsi"/>
          <w:sz w:val="24"/>
          <w:szCs w:val="24"/>
        </w:rPr>
        <w:t>επιμορφούμενων</w:t>
      </w:r>
      <w:proofErr w:type="spellEnd"/>
      <w:r w:rsidR="00505E8B" w:rsidRPr="00C77018">
        <w:rPr>
          <w:rFonts w:eastAsia="Calibri" w:cstheme="minorHAnsi"/>
          <w:sz w:val="24"/>
          <w:szCs w:val="24"/>
        </w:rPr>
        <w:t xml:space="preserve"> </w:t>
      </w:r>
      <w:r w:rsidRPr="00C77018">
        <w:rPr>
          <w:rFonts w:eastAsia="Calibri" w:cstheme="minorHAnsi"/>
          <w:sz w:val="24"/>
          <w:szCs w:val="24"/>
        </w:rPr>
        <w:t xml:space="preserve">θα πραγματοποιηθούν </w:t>
      </w:r>
      <w:r w:rsidRPr="00C77018">
        <w:rPr>
          <w:rFonts w:eastAsia="Calibri" w:cstheme="minorHAnsi"/>
          <w:b/>
          <w:bCs/>
          <w:sz w:val="24"/>
          <w:szCs w:val="24"/>
        </w:rPr>
        <w:t>χωρίς δαπάνη</w:t>
      </w:r>
      <w:r w:rsidR="00802776" w:rsidRPr="00C77018">
        <w:rPr>
          <w:rFonts w:eastAsia="Calibri" w:cstheme="minorHAnsi"/>
          <w:sz w:val="24"/>
          <w:szCs w:val="24"/>
        </w:rPr>
        <w:t xml:space="preserve"> για το Δημόσιο</w:t>
      </w:r>
      <w:r w:rsidR="00505E8B" w:rsidRPr="00C77018">
        <w:rPr>
          <w:rFonts w:eastAsia="Calibri" w:cstheme="minorHAnsi"/>
          <w:sz w:val="24"/>
          <w:szCs w:val="24"/>
        </w:rPr>
        <w:t>.</w:t>
      </w:r>
    </w:p>
    <w:p w:rsidR="00526553" w:rsidRPr="00C77018" w:rsidRDefault="008E7140" w:rsidP="008E7140">
      <w:pPr>
        <w:pStyle w:val="a7"/>
        <w:numPr>
          <w:ilvl w:val="0"/>
          <w:numId w:val="7"/>
        </w:numPr>
        <w:spacing w:after="0" w:line="360" w:lineRule="auto"/>
        <w:ind w:left="567"/>
        <w:jc w:val="both"/>
        <w:rPr>
          <w:rFonts w:ascii="Times New Roman" w:hAnsi="Times New Roman" w:cs="Times New Roman"/>
          <w:sz w:val="24"/>
          <w:szCs w:val="24"/>
        </w:rPr>
      </w:pPr>
      <w:r w:rsidRPr="00C77018">
        <w:rPr>
          <w:rFonts w:eastAsia="Calibri" w:cstheme="minorHAnsi"/>
          <w:sz w:val="24"/>
          <w:szCs w:val="24"/>
        </w:rPr>
        <w:t xml:space="preserve">Οι εκπαιδευτικοί </w:t>
      </w:r>
      <w:r w:rsidR="007C2A11" w:rsidRPr="00C77018">
        <w:rPr>
          <w:rFonts w:eastAsia="Calibri" w:cstheme="minorHAnsi"/>
          <w:sz w:val="24"/>
          <w:szCs w:val="24"/>
        </w:rPr>
        <w:t>καλούνται</w:t>
      </w:r>
      <w:r w:rsidRPr="00C77018">
        <w:rPr>
          <w:rFonts w:eastAsia="Calibri" w:cstheme="minorHAnsi"/>
          <w:sz w:val="24"/>
          <w:szCs w:val="24"/>
        </w:rPr>
        <w:t xml:space="preserve"> να έχουν μαζί τους την ημέρα της ημερίδας το βιβλίο Μα</w:t>
      </w:r>
      <w:r w:rsidR="007C2A11" w:rsidRPr="00C77018">
        <w:rPr>
          <w:rFonts w:eastAsia="Calibri" w:cstheme="minorHAnsi"/>
          <w:sz w:val="24"/>
          <w:szCs w:val="24"/>
        </w:rPr>
        <w:t>θηματικών, το</w:t>
      </w:r>
      <w:r w:rsidRPr="00C77018">
        <w:rPr>
          <w:rFonts w:eastAsia="Calibri" w:cstheme="minorHAnsi"/>
          <w:sz w:val="24"/>
          <w:szCs w:val="24"/>
        </w:rPr>
        <w:t xml:space="preserve"> Τετράδιο Εργασ</w:t>
      </w:r>
      <w:r w:rsidR="007C2A11" w:rsidRPr="00C77018">
        <w:rPr>
          <w:rFonts w:eastAsia="Calibri" w:cstheme="minorHAnsi"/>
          <w:sz w:val="24"/>
          <w:szCs w:val="24"/>
        </w:rPr>
        <w:t>ιών Μαθητή Ε’ τάξης (β’ τεύχος)</w:t>
      </w:r>
      <w:r w:rsidRPr="00C77018">
        <w:rPr>
          <w:rFonts w:eastAsia="Calibri" w:cstheme="minorHAnsi"/>
          <w:sz w:val="24"/>
          <w:szCs w:val="24"/>
        </w:rPr>
        <w:t xml:space="preserve"> και στυλό </w:t>
      </w:r>
      <w:r w:rsidR="007C2A11" w:rsidRPr="00C77018">
        <w:rPr>
          <w:rFonts w:eastAsia="Calibri" w:cstheme="minorHAnsi"/>
          <w:sz w:val="24"/>
          <w:szCs w:val="24"/>
        </w:rPr>
        <w:t>καθώς θα σχηματιστούν ομάδες εργασίας και εργαστήρια.</w:t>
      </w:r>
    </w:p>
    <w:p w:rsidR="00632E7F" w:rsidRPr="00C77018" w:rsidRDefault="007C2A11" w:rsidP="00166EB5">
      <w:pPr>
        <w:pStyle w:val="a7"/>
        <w:numPr>
          <w:ilvl w:val="0"/>
          <w:numId w:val="7"/>
        </w:numPr>
        <w:spacing w:after="0" w:line="360" w:lineRule="auto"/>
        <w:ind w:left="567"/>
        <w:jc w:val="both"/>
        <w:rPr>
          <w:rFonts w:ascii="Times New Roman" w:hAnsi="Times New Roman" w:cs="Times New Roman"/>
          <w:sz w:val="24"/>
          <w:szCs w:val="24"/>
        </w:rPr>
      </w:pPr>
      <w:r w:rsidRPr="00C77018">
        <w:rPr>
          <w:rFonts w:eastAsia="Calibri" w:cstheme="minorHAnsi"/>
          <w:sz w:val="24"/>
          <w:szCs w:val="24"/>
        </w:rPr>
        <w:t>Την ημέρα διεξαγωγής των Ημερίδων τα μονοθέσια σχολεία δεν θα λειτουργήσουν. Όλες οι υπόλοιπες σχολικές μονάδες θα λειτουργήσουν κανονικά εκτός από τους μαθητές της Ε’ τάξης που θα παραμείνουν στο σπίτι τους.</w:t>
      </w:r>
    </w:p>
    <w:p w:rsidR="0005208F" w:rsidRPr="0005208F" w:rsidRDefault="0005208F" w:rsidP="0005208F">
      <w:pPr>
        <w:pStyle w:val="a7"/>
        <w:spacing w:after="0" w:line="360" w:lineRule="auto"/>
        <w:ind w:left="567"/>
        <w:jc w:val="both"/>
        <w:rPr>
          <w:rFonts w:ascii="Times New Roman" w:hAnsi="Times New Roman" w:cs="Times New Roman"/>
          <w:sz w:val="24"/>
          <w:szCs w:val="24"/>
        </w:rPr>
      </w:pPr>
    </w:p>
    <w:p w:rsidR="00166EB5" w:rsidRDefault="00166EB5" w:rsidP="006B415F">
      <w:pPr>
        <w:spacing w:after="0" w:line="276" w:lineRule="auto"/>
        <w:ind w:firstLine="1"/>
        <w:jc w:val="left"/>
        <w:rPr>
          <w:rFonts w:ascii="Times New Roman" w:eastAsia="Times New Roman" w:hAnsi="Times New Roman" w:cs="Times New Roman"/>
          <w:b/>
          <w:lang w:eastAsia="el-GR"/>
        </w:rPr>
      </w:pPr>
      <w:r>
        <w:rPr>
          <w:rFonts w:ascii="Times New Roman" w:eastAsia="Times New Roman" w:hAnsi="Times New Roman" w:cs="Times New Roman"/>
          <w:lang w:eastAsia="el-GR"/>
        </w:rPr>
        <w:t xml:space="preserve">                                                                                          </w:t>
      </w:r>
      <w:r w:rsidR="0005208F">
        <w:rPr>
          <w:rFonts w:ascii="Times New Roman" w:eastAsia="Times New Roman" w:hAnsi="Times New Roman" w:cs="Times New Roman"/>
          <w:lang w:eastAsia="el-GR"/>
        </w:rPr>
        <w:t xml:space="preserve">    </w:t>
      </w:r>
      <w:r>
        <w:rPr>
          <w:rFonts w:ascii="Times New Roman" w:eastAsia="Times New Roman" w:hAnsi="Times New Roman" w:cs="Times New Roman"/>
          <w:b/>
          <w:lang w:eastAsia="el-GR"/>
        </w:rPr>
        <w:t>Ο Περιφερειακός Διευθυντής</w:t>
      </w:r>
    </w:p>
    <w:p w:rsidR="00166EB5" w:rsidRDefault="00166EB5" w:rsidP="006B415F">
      <w:pPr>
        <w:spacing w:after="0" w:line="276" w:lineRule="auto"/>
        <w:ind w:firstLine="1"/>
        <w:jc w:val="left"/>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w:t>
      </w:r>
      <w:r w:rsidR="0005208F">
        <w:rPr>
          <w:rFonts w:ascii="Times New Roman" w:eastAsia="Times New Roman" w:hAnsi="Times New Roman" w:cs="Times New Roman"/>
          <w:b/>
          <w:lang w:eastAsia="el-GR"/>
        </w:rPr>
        <w:t xml:space="preserve">       Π</w:t>
      </w:r>
      <w:r>
        <w:rPr>
          <w:rFonts w:ascii="Times New Roman" w:eastAsia="Times New Roman" w:hAnsi="Times New Roman" w:cs="Times New Roman"/>
          <w:b/>
          <w:lang w:eastAsia="el-GR"/>
        </w:rPr>
        <w:t>/</w:t>
      </w:r>
      <w:proofErr w:type="spellStart"/>
      <w:r>
        <w:rPr>
          <w:rFonts w:ascii="Times New Roman" w:eastAsia="Times New Roman" w:hAnsi="Times New Roman" w:cs="Times New Roman"/>
          <w:b/>
          <w:lang w:eastAsia="el-GR"/>
        </w:rPr>
        <w:t>θμιας</w:t>
      </w:r>
      <w:proofErr w:type="spellEnd"/>
      <w:r>
        <w:rPr>
          <w:rFonts w:ascii="Times New Roman" w:eastAsia="Times New Roman" w:hAnsi="Times New Roman" w:cs="Times New Roman"/>
          <w:b/>
          <w:lang w:eastAsia="el-GR"/>
        </w:rPr>
        <w:t xml:space="preserve"> &amp; Δ/</w:t>
      </w:r>
      <w:proofErr w:type="spellStart"/>
      <w:r>
        <w:rPr>
          <w:rFonts w:ascii="Times New Roman" w:eastAsia="Times New Roman" w:hAnsi="Times New Roman" w:cs="Times New Roman"/>
          <w:b/>
          <w:lang w:eastAsia="el-GR"/>
        </w:rPr>
        <w:t>θμιας</w:t>
      </w:r>
      <w:proofErr w:type="spellEnd"/>
      <w:r>
        <w:rPr>
          <w:rFonts w:ascii="Times New Roman" w:eastAsia="Times New Roman" w:hAnsi="Times New Roman" w:cs="Times New Roman"/>
          <w:b/>
          <w:lang w:eastAsia="el-GR"/>
        </w:rPr>
        <w:t xml:space="preserve">  </w:t>
      </w:r>
      <w:proofErr w:type="spellStart"/>
      <w:r>
        <w:rPr>
          <w:rFonts w:ascii="Times New Roman" w:eastAsia="Times New Roman" w:hAnsi="Times New Roman" w:cs="Times New Roman"/>
          <w:b/>
          <w:lang w:eastAsia="el-GR"/>
        </w:rPr>
        <w:t>Εκπ</w:t>
      </w:r>
      <w:proofErr w:type="spellEnd"/>
      <w:r>
        <w:rPr>
          <w:rFonts w:ascii="Times New Roman" w:eastAsia="Times New Roman" w:hAnsi="Times New Roman" w:cs="Times New Roman"/>
          <w:b/>
          <w:lang w:eastAsia="el-GR"/>
        </w:rPr>
        <w:t>/</w:t>
      </w:r>
      <w:proofErr w:type="spellStart"/>
      <w:r>
        <w:rPr>
          <w:rFonts w:ascii="Times New Roman" w:eastAsia="Times New Roman" w:hAnsi="Times New Roman" w:cs="Times New Roman"/>
          <w:b/>
          <w:lang w:eastAsia="el-GR"/>
        </w:rPr>
        <w:t>σης</w:t>
      </w:r>
      <w:proofErr w:type="spellEnd"/>
      <w:r>
        <w:rPr>
          <w:rFonts w:ascii="Times New Roman" w:eastAsia="Times New Roman" w:hAnsi="Times New Roman" w:cs="Times New Roman"/>
          <w:b/>
          <w:lang w:eastAsia="el-GR"/>
        </w:rPr>
        <w:t xml:space="preserve"> </w:t>
      </w:r>
      <w:proofErr w:type="spellStart"/>
      <w:r>
        <w:rPr>
          <w:rFonts w:ascii="Times New Roman" w:eastAsia="Times New Roman" w:hAnsi="Times New Roman" w:cs="Times New Roman"/>
          <w:b/>
          <w:lang w:eastAsia="el-GR"/>
        </w:rPr>
        <w:t>Δυτ</w:t>
      </w:r>
      <w:proofErr w:type="spellEnd"/>
      <w:r>
        <w:rPr>
          <w:rFonts w:ascii="Times New Roman" w:eastAsia="Times New Roman" w:hAnsi="Times New Roman" w:cs="Times New Roman"/>
          <w:b/>
          <w:lang w:eastAsia="el-GR"/>
        </w:rPr>
        <w:t xml:space="preserve">. Ελλάδας    </w:t>
      </w:r>
    </w:p>
    <w:p w:rsidR="00166EB5" w:rsidRDefault="00166EB5" w:rsidP="006B415F">
      <w:pPr>
        <w:spacing w:after="0" w:line="276" w:lineRule="auto"/>
        <w:rPr>
          <w:rFonts w:ascii="Times New Roman" w:eastAsia="Times New Roman" w:hAnsi="Times New Roman" w:cs="Times New Roman"/>
          <w:b/>
          <w:bCs/>
          <w:sz w:val="24"/>
          <w:szCs w:val="24"/>
          <w:lang w:eastAsia="el-GR"/>
        </w:rPr>
      </w:pPr>
    </w:p>
    <w:p w:rsidR="00166EB5" w:rsidRDefault="00166EB5" w:rsidP="00166EB5">
      <w:pPr>
        <w:spacing w:after="0"/>
        <w:rPr>
          <w:rFonts w:ascii="Times New Roman" w:eastAsia="Times New Roman" w:hAnsi="Times New Roman" w:cs="Times New Roman"/>
          <w:b/>
          <w:bCs/>
          <w:sz w:val="24"/>
          <w:szCs w:val="24"/>
          <w:lang w:eastAsia="el-GR"/>
        </w:rPr>
      </w:pPr>
    </w:p>
    <w:p w:rsidR="00166EB5" w:rsidRDefault="00166EB5" w:rsidP="00166EB5">
      <w:pPr>
        <w:spacing w:after="0"/>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p>
    <w:p w:rsidR="00CA46FF" w:rsidRPr="00C77018" w:rsidRDefault="00166EB5" w:rsidP="00C77018">
      <w:pPr>
        <w:spacing w:after="0" w:line="360" w:lineRule="auto"/>
        <w:jc w:val="left"/>
        <w:rPr>
          <w:rFonts w:ascii="Times New Roman" w:eastAsia="Times New Roman" w:hAnsi="Times New Roman" w:cs="Times New Roman"/>
          <w:b/>
          <w:bCs/>
          <w:lang w:eastAsia="el-GR"/>
        </w:rPr>
      </w:pP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t xml:space="preserve">        </w:t>
      </w:r>
      <w:r w:rsidR="0005208F">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Κωνσταντίνος Γιαννόπουλος</w:t>
      </w:r>
    </w:p>
    <w:p w:rsidR="00315B62" w:rsidRDefault="00315B62" w:rsidP="00CA46FF">
      <w:pPr>
        <w:contextualSpacing/>
        <w:jc w:val="left"/>
        <w:rPr>
          <w:rFonts w:ascii="Times New Roman" w:hAnsi="Times New Roman" w:cs="Times New Roman"/>
          <w:b/>
          <w:bCs/>
          <w:sz w:val="20"/>
          <w:szCs w:val="20"/>
        </w:rPr>
      </w:pPr>
    </w:p>
    <w:p w:rsidR="00315B62" w:rsidRDefault="00315B62" w:rsidP="00CA46FF">
      <w:pPr>
        <w:contextualSpacing/>
        <w:jc w:val="left"/>
        <w:rPr>
          <w:rFonts w:ascii="Times New Roman" w:hAnsi="Times New Roman" w:cs="Times New Roman"/>
          <w:b/>
          <w:bCs/>
          <w:sz w:val="20"/>
          <w:szCs w:val="20"/>
        </w:rPr>
      </w:pPr>
    </w:p>
    <w:p w:rsidR="00315B62" w:rsidRDefault="00315B62" w:rsidP="00CA46FF">
      <w:pPr>
        <w:contextualSpacing/>
        <w:jc w:val="left"/>
        <w:rPr>
          <w:rFonts w:ascii="Times New Roman" w:hAnsi="Times New Roman" w:cs="Times New Roman"/>
          <w:b/>
          <w:bCs/>
          <w:sz w:val="20"/>
          <w:szCs w:val="20"/>
        </w:rPr>
      </w:pPr>
    </w:p>
    <w:p w:rsidR="002D6AF6" w:rsidRPr="00526553" w:rsidRDefault="00166EB5" w:rsidP="00CA46FF">
      <w:pPr>
        <w:contextualSpacing/>
        <w:jc w:val="left"/>
        <w:rPr>
          <w:rFonts w:ascii="Times New Roman" w:hAnsi="Times New Roman" w:cs="Times New Roman"/>
          <w:b/>
          <w:bCs/>
          <w:sz w:val="20"/>
          <w:szCs w:val="20"/>
        </w:rPr>
      </w:pPr>
      <w:r w:rsidRPr="00526553">
        <w:rPr>
          <w:rFonts w:ascii="Times New Roman" w:hAnsi="Times New Roman" w:cs="Times New Roman"/>
          <w:b/>
          <w:bCs/>
          <w:sz w:val="20"/>
          <w:szCs w:val="20"/>
        </w:rPr>
        <w:t>ΑΠΟΔΕΚΤΕΣ:</w:t>
      </w:r>
    </w:p>
    <w:p w:rsidR="00166EB5" w:rsidRPr="00526553" w:rsidRDefault="00166EB5" w:rsidP="00CA46FF">
      <w:pPr>
        <w:contextualSpacing/>
        <w:jc w:val="left"/>
        <w:rPr>
          <w:rFonts w:ascii="Times New Roman" w:hAnsi="Times New Roman" w:cs="Times New Roman"/>
          <w:b/>
          <w:bCs/>
          <w:sz w:val="20"/>
          <w:szCs w:val="20"/>
        </w:rPr>
      </w:pPr>
      <w:r w:rsidRPr="00526553">
        <w:rPr>
          <w:rFonts w:ascii="Times New Roman" w:hAnsi="Times New Roman" w:cs="Times New Roman"/>
          <w:b/>
          <w:bCs/>
          <w:sz w:val="20"/>
          <w:szCs w:val="20"/>
        </w:rPr>
        <w:t xml:space="preserve">                   </w:t>
      </w:r>
    </w:p>
    <w:p w:rsidR="00166EB5" w:rsidRDefault="00632E7F" w:rsidP="00F432B0">
      <w:pPr>
        <w:numPr>
          <w:ilvl w:val="0"/>
          <w:numId w:val="2"/>
        </w:numPr>
        <w:spacing w:after="0" w:line="276" w:lineRule="auto"/>
        <w:ind w:left="714" w:hanging="357"/>
        <w:contextualSpacing/>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Συντον</w:t>
      </w:r>
      <w:r w:rsidR="0005208F">
        <w:rPr>
          <w:rFonts w:ascii="Times New Roman" w:eastAsia="Times New Roman" w:hAnsi="Times New Roman" w:cs="Times New Roman"/>
          <w:sz w:val="20"/>
          <w:szCs w:val="20"/>
          <w:lang w:eastAsia="el-GR"/>
        </w:rPr>
        <w:t>ίστρια</w:t>
      </w:r>
      <w:r>
        <w:rPr>
          <w:rFonts w:ascii="Times New Roman" w:eastAsia="Times New Roman" w:hAnsi="Times New Roman" w:cs="Times New Roman"/>
          <w:sz w:val="20"/>
          <w:szCs w:val="20"/>
          <w:lang w:eastAsia="el-GR"/>
        </w:rPr>
        <w:t xml:space="preserve"> Εκπαιδευτικού Έργου </w:t>
      </w:r>
      <w:r w:rsidR="00681CC7">
        <w:rPr>
          <w:rFonts w:ascii="Times New Roman" w:eastAsia="Times New Roman" w:hAnsi="Times New Roman" w:cs="Times New Roman"/>
          <w:sz w:val="20"/>
          <w:szCs w:val="20"/>
          <w:lang w:eastAsia="el-GR"/>
        </w:rPr>
        <w:t xml:space="preserve">ΠΕ70 </w:t>
      </w:r>
      <w:r w:rsidR="0005208F">
        <w:rPr>
          <w:rFonts w:ascii="Times New Roman" w:eastAsia="Times New Roman" w:hAnsi="Times New Roman" w:cs="Times New Roman"/>
          <w:sz w:val="20"/>
          <w:szCs w:val="20"/>
          <w:lang w:eastAsia="el-GR"/>
        </w:rPr>
        <w:t>Φελούκα Βασιλική</w:t>
      </w:r>
    </w:p>
    <w:p w:rsidR="00F407E3" w:rsidRPr="00526553" w:rsidRDefault="00F407E3" w:rsidP="00F432B0">
      <w:pPr>
        <w:numPr>
          <w:ilvl w:val="0"/>
          <w:numId w:val="2"/>
        </w:numPr>
        <w:spacing w:after="0" w:line="276" w:lineRule="auto"/>
        <w:ind w:left="714" w:hanging="357"/>
        <w:contextualSpacing/>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ΠΕ.Κ.Ε.Σ. Δυτικής Ελλάδας</w:t>
      </w:r>
    </w:p>
    <w:p w:rsidR="000F7BD9" w:rsidRDefault="000F7BD9" w:rsidP="000F7BD9">
      <w:pPr>
        <w:numPr>
          <w:ilvl w:val="0"/>
          <w:numId w:val="2"/>
        </w:numPr>
        <w:spacing w:after="0" w:line="276" w:lineRule="auto"/>
        <w:ind w:left="714" w:hanging="357"/>
        <w:contextualSpacing/>
        <w:jc w:val="both"/>
        <w:rPr>
          <w:b/>
          <w:bCs/>
          <w:sz w:val="20"/>
          <w:szCs w:val="20"/>
        </w:rPr>
      </w:pPr>
      <w:r>
        <w:rPr>
          <w:rFonts w:ascii="Times New Roman" w:eastAsia="Times New Roman" w:hAnsi="Times New Roman" w:cs="Times New Roman"/>
          <w:sz w:val="20"/>
          <w:szCs w:val="20"/>
          <w:lang w:eastAsia="el-GR"/>
        </w:rPr>
        <w:t>Δ/</w:t>
      </w:r>
      <w:proofErr w:type="spellStart"/>
      <w:r>
        <w:rPr>
          <w:rFonts w:ascii="Times New Roman" w:eastAsia="Times New Roman" w:hAnsi="Times New Roman" w:cs="Times New Roman"/>
          <w:sz w:val="20"/>
          <w:szCs w:val="20"/>
          <w:lang w:eastAsia="el-GR"/>
        </w:rPr>
        <w:t>νση</w:t>
      </w:r>
      <w:proofErr w:type="spellEnd"/>
      <w:r>
        <w:rPr>
          <w:rFonts w:ascii="Times New Roman" w:eastAsia="Times New Roman" w:hAnsi="Times New Roman" w:cs="Times New Roman"/>
          <w:sz w:val="20"/>
          <w:szCs w:val="20"/>
          <w:lang w:eastAsia="el-GR"/>
        </w:rPr>
        <w:t xml:space="preserve"> </w:t>
      </w:r>
      <w:r w:rsidR="00505E8B">
        <w:rPr>
          <w:rFonts w:ascii="Times New Roman" w:eastAsia="Times New Roman" w:hAnsi="Times New Roman" w:cs="Times New Roman"/>
          <w:sz w:val="20"/>
          <w:szCs w:val="20"/>
          <w:lang w:eastAsia="el-GR"/>
        </w:rPr>
        <w:t>Π</w:t>
      </w:r>
      <w:r>
        <w:rPr>
          <w:rFonts w:ascii="Times New Roman" w:eastAsia="Times New Roman" w:hAnsi="Times New Roman" w:cs="Times New Roman"/>
          <w:sz w:val="20"/>
          <w:szCs w:val="20"/>
          <w:lang w:eastAsia="el-GR"/>
        </w:rPr>
        <w:t>/</w:t>
      </w:r>
      <w:proofErr w:type="spellStart"/>
      <w:r>
        <w:rPr>
          <w:rFonts w:ascii="Times New Roman" w:eastAsia="Times New Roman" w:hAnsi="Times New Roman" w:cs="Times New Roman"/>
          <w:sz w:val="20"/>
          <w:szCs w:val="20"/>
          <w:lang w:eastAsia="el-GR"/>
        </w:rPr>
        <w:t>θμιας</w:t>
      </w:r>
      <w:proofErr w:type="spellEnd"/>
      <w:r>
        <w:rPr>
          <w:rFonts w:ascii="Times New Roman" w:eastAsia="Times New Roman" w:hAnsi="Times New Roman" w:cs="Times New Roman"/>
          <w:sz w:val="20"/>
          <w:szCs w:val="20"/>
          <w:lang w:eastAsia="el-GR"/>
        </w:rPr>
        <w:t xml:space="preserve"> </w:t>
      </w:r>
      <w:proofErr w:type="spellStart"/>
      <w:r>
        <w:rPr>
          <w:rFonts w:ascii="Times New Roman" w:eastAsia="Times New Roman" w:hAnsi="Times New Roman" w:cs="Times New Roman"/>
          <w:sz w:val="20"/>
          <w:szCs w:val="20"/>
          <w:lang w:eastAsia="el-GR"/>
        </w:rPr>
        <w:t>Εκπ</w:t>
      </w:r>
      <w:proofErr w:type="spellEnd"/>
      <w:r>
        <w:rPr>
          <w:rFonts w:ascii="Times New Roman" w:eastAsia="Times New Roman" w:hAnsi="Times New Roman" w:cs="Times New Roman"/>
          <w:sz w:val="20"/>
          <w:szCs w:val="20"/>
          <w:lang w:eastAsia="el-GR"/>
        </w:rPr>
        <w:t>/</w:t>
      </w:r>
      <w:proofErr w:type="spellStart"/>
      <w:r>
        <w:rPr>
          <w:rFonts w:ascii="Times New Roman" w:eastAsia="Times New Roman" w:hAnsi="Times New Roman" w:cs="Times New Roman"/>
          <w:sz w:val="20"/>
          <w:szCs w:val="20"/>
          <w:lang w:eastAsia="el-GR"/>
        </w:rPr>
        <w:t>σης</w:t>
      </w:r>
      <w:proofErr w:type="spellEnd"/>
      <w:r w:rsidR="00F407E3">
        <w:rPr>
          <w:rFonts w:ascii="Times New Roman" w:eastAsia="Times New Roman" w:hAnsi="Times New Roman" w:cs="Times New Roman"/>
          <w:sz w:val="20"/>
          <w:szCs w:val="20"/>
          <w:lang w:eastAsia="el-GR"/>
        </w:rPr>
        <w:t xml:space="preserve"> Αχαΐας</w:t>
      </w:r>
    </w:p>
    <w:p w:rsidR="00B077BE" w:rsidRPr="00B077BE" w:rsidRDefault="009070CF" w:rsidP="00F91FFA">
      <w:pPr>
        <w:spacing w:after="0" w:line="276" w:lineRule="auto"/>
        <w:ind w:left="714"/>
        <w:contextualSpacing/>
        <w:jc w:val="both"/>
        <w:rPr>
          <w:b/>
          <w:bCs/>
          <w:sz w:val="20"/>
          <w:szCs w:val="20"/>
        </w:rPr>
      </w:pPr>
      <w:r w:rsidRPr="000F7BD9">
        <w:rPr>
          <w:rFonts w:ascii="Times New Roman" w:eastAsia="Times New Roman" w:hAnsi="Times New Roman" w:cs="Times New Roman"/>
          <w:sz w:val="20"/>
          <w:szCs w:val="20"/>
          <w:lang w:eastAsia="el-GR"/>
        </w:rPr>
        <w:tab/>
      </w:r>
    </w:p>
    <w:p w:rsidR="007C2A11" w:rsidRDefault="007C2A11">
      <w:pPr>
        <w:rPr>
          <w:b/>
          <w:bCs/>
          <w:sz w:val="20"/>
          <w:szCs w:val="20"/>
        </w:rPr>
      </w:pPr>
    </w:p>
    <w:p w:rsidR="00B077BE" w:rsidRDefault="007E4ABE" w:rsidP="007C2A11">
      <w:pPr>
        <w:rPr>
          <w:b/>
          <w:bCs/>
          <w:sz w:val="20"/>
          <w:szCs w:val="20"/>
        </w:rPr>
      </w:pPr>
      <w:r>
        <w:rPr>
          <w:noProof/>
          <w:lang w:eastAsia="el-GR"/>
        </w:rPr>
        <w:lastRenderedPageBreak/>
        <w:drawing>
          <wp:anchor distT="0" distB="0" distL="114300" distR="114300" simplePos="0" relativeHeight="251661312" behindDoc="0" locked="0" layoutInCell="1" allowOverlap="1">
            <wp:simplePos x="0" y="0"/>
            <wp:positionH relativeFrom="column">
              <wp:posOffset>445936</wp:posOffset>
            </wp:positionH>
            <wp:positionV relativeFrom="paragraph">
              <wp:posOffset>-19050</wp:posOffset>
            </wp:positionV>
            <wp:extent cx="5509330" cy="6366617"/>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09330" cy="6366617"/>
                    </a:xfrm>
                    <a:prstGeom prst="rect">
                      <a:avLst/>
                    </a:prstGeom>
                  </pic:spPr>
                </pic:pic>
              </a:graphicData>
            </a:graphic>
            <wp14:sizeRelH relativeFrom="page">
              <wp14:pctWidth>0</wp14:pctWidth>
            </wp14:sizeRelH>
            <wp14:sizeRelV relativeFrom="page">
              <wp14:pctHeight>0</wp14:pctHeight>
            </wp14:sizeRelV>
          </wp:anchor>
        </w:drawing>
      </w:r>
    </w:p>
    <w:p w:rsidR="0005208F" w:rsidRPr="00B077BE" w:rsidRDefault="0005208F" w:rsidP="007C2A11">
      <w:pPr>
        <w:rPr>
          <w:b/>
          <w:bCs/>
          <w:sz w:val="20"/>
          <w:szCs w:val="20"/>
        </w:rPr>
      </w:pPr>
      <w:bookmarkStart w:id="0" w:name="_GoBack"/>
      <w:bookmarkEnd w:id="0"/>
    </w:p>
    <w:sectPr w:rsidR="0005208F" w:rsidRPr="00B077BE" w:rsidSect="0005208F">
      <w:footerReference w:type="default" r:id="rId11"/>
      <w:pgSz w:w="11906" w:h="16838"/>
      <w:pgMar w:top="851" w:right="1841" w:bottom="568" w:left="1276"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BF2" w:rsidRDefault="00167BF2" w:rsidP="004465EC">
      <w:pPr>
        <w:spacing w:after="0"/>
      </w:pPr>
      <w:r>
        <w:separator/>
      </w:r>
    </w:p>
  </w:endnote>
  <w:endnote w:type="continuationSeparator" w:id="0">
    <w:p w:rsidR="00167BF2" w:rsidRDefault="00167BF2" w:rsidP="00446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020"/>
      <w:docPartObj>
        <w:docPartGallery w:val="Page Numbers (Bottom of Page)"/>
        <w:docPartUnique/>
      </w:docPartObj>
    </w:sdtPr>
    <w:sdtEndPr/>
    <w:sdtContent>
      <w:p w:rsidR="004465EC" w:rsidRDefault="004465EC">
        <w:pPr>
          <w:pStyle w:val="a4"/>
          <w:jc w:val="right"/>
        </w:pPr>
        <w:r>
          <w:fldChar w:fldCharType="begin"/>
        </w:r>
        <w:r>
          <w:instrText>PAGE   \* MERGEFORMAT</w:instrText>
        </w:r>
        <w:r>
          <w:fldChar w:fldCharType="separate"/>
        </w:r>
        <w:r w:rsidR="007E4ABE">
          <w:rPr>
            <w:noProof/>
          </w:rPr>
          <w:t>4</w:t>
        </w:r>
        <w:r>
          <w:fldChar w:fldCharType="end"/>
        </w:r>
      </w:p>
    </w:sdtContent>
  </w:sdt>
  <w:p w:rsidR="004465EC" w:rsidRDefault="004465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BF2" w:rsidRDefault="00167BF2" w:rsidP="004465EC">
      <w:pPr>
        <w:spacing w:after="0"/>
      </w:pPr>
      <w:r>
        <w:separator/>
      </w:r>
    </w:p>
  </w:footnote>
  <w:footnote w:type="continuationSeparator" w:id="0">
    <w:p w:rsidR="00167BF2" w:rsidRDefault="00167BF2" w:rsidP="004465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C7419"/>
    <w:multiLevelType w:val="hybridMultilevel"/>
    <w:tmpl w:val="2C3E9322"/>
    <w:lvl w:ilvl="0" w:tplc="1EAE7E30">
      <w:start w:val="1"/>
      <w:numFmt w:val="decimal"/>
      <w:lvlText w:val="%1."/>
      <w:lvlJc w:val="left"/>
      <w:pPr>
        <w:tabs>
          <w:tab w:val="num" w:pos="900"/>
        </w:tabs>
        <w:ind w:left="900" w:hanging="360"/>
      </w:pPr>
      <w:rPr>
        <w:rFonts w:cs="Times New Roman"/>
        <w:b w:val="0"/>
        <w:bCs w:val="0"/>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15:restartNumberingAfterBreak="0">
    <w:nsid w:val="60696C42"/>
    <w:multiLevelType w:val="hybridMultilevel"/>
    <w:tmpl w:val="0B5299C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1D91A3A"/>
    <w:multiLevelType w:val="hybridMultilevel"/>
    <w:tmpl w:val="B630BE66"/>
    <w:lvl w:ilvl="0" w:tplc="1EAE7E30">
      <w:start w:val="1"/>
      <w:numFmt w:val="decimal"/>
      <w:lvlText w:val="%1."/>
      <w:lvlJc w:val="left"/>
      <w:pPr>
        <w:tabs>
          <w:tab w:val="num" w:pos="900"/>
        </w:tabs>
        <w:ind w:left="900" w:hanging="360"/>
      </w:pPr>
      <w:rPr>
        <w:rFonts w:cs="Times New Roman"/>
        <w:b w:val="0"/>
        <w:bCs w:val="0"/>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15:restartNumberingAfterBreak="0">
    <w:nsid w:val="7A7810B5"/>
    <w:multiLevelType w:val="hybridMultilevel"/>
    <w:tmpl w:val="4B0A363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B5"/>
    <w:rsid w:val="0000638D"/>
    <w:rsid w:val="000147A6"/>
    <w:rsid w:val="00025258"/>
    <w:rsid w:val="00036B9A"/>
    <w:rsid w:val="00041705"/>
    <w:rsid w:val="0005208F"/>
    <w:rsid w:val="00052741"/>
    <w:rsid w:val="0005377B"/>
    <w:rsid w:val="000704FB"/>
    <w:rsid w:val="00080652"/>
    <w:rsid w:val="0008284A"/>
    <w:rsid w:val="00082A60"/>
    <w:rsid w:val="0008727A"/>
    <w:rsid w:val="00087483"/>
    <w:rsid w:val="00087D14"/>
    <w:rsid w:val="00094518"/>
    <w:rsid w:val="000967F5"/>
    <w:rsid w:val="000972E0"/>
    <w:rsid w:val="000A4E4A"/>
    <w:rsid w:val="000A6955"/>
    <w:rsid w:val="000D2790"/>
    <w:rsid w:val="000D6592"/>
    <w:rsid w:val="000E062E"/>
    <w:rsid w:val="000E27CB"/>
    <w:rsid w:val="000F7BD9"/>
    <w:rsid w:val="00107463"/>
    <w:rsid w:val="00133E29"/>
    <w:rsid w:val="001444D0"/>
    <w:rsid w:val="00153D28"/>
    <w:rsid w:val="00160AC0"/>
    <w:rsid w:val="00166EB5"/>
    <w:rsid w:val="00167BF2"/>
    <w:rsid w:val="00171CD8"/>
    <w:rsid w:val="00174898"/>
    <w:rsid w:val="00177A88"/>
    <w:rsid w:val="001828F5"/>
    <w:rsid w:val="00183E2B"/>
    <w:rsid w:val="00184B2B"/>
    <w:rsid w:val="001B0F78"/>
    <w:rsid w:val="001B353D"/>
    <w:rsid w:val="001C5B11"/>
    <w:rsid w:val="001D75C3"/>
    <w:rsid w:val="001E2900"/>
    <w:rsid w:val="00214AC6"/>
    <w:rsid w:val="002157A9"/>
    <w:rsid w:val="00223B9E"/>
    <w:rsid w:val="002243A6"/>
    <w:rsid w:val="00224BA6"/>
    <w:rsid w:val="00224F35"/>
    <w:rsid w:val="002320D5"/>
    <w:rsid w:val="0023308F"/>
    <w:rsid w:val="002567CB"/>
    <w:rsid w:val="00270382"/>
    <w:rsid w:val="002868AA"/>
    <w:rsid w:val="00290C0B"/>
    <w:rsid w:val="00293D54"/>
    <w:rsid w:val="002A0A0D"/>
    <w:rsid w:val="002B4403"/>
    <w:rsid w:val="002C0478"/>
    <w:rsid w:val="002C3FFE"/>
    <w:rsid w:val="002D0166"/>
    <w:rsid w:val="002D337F"/>
    <w:rsid w:val="002D6AF6"/>
    <w:rsid w:val="002E11AE"/>
    <w:rsid w:val="002F0479"/>
    <w:rsid w:val="002F7BEC"/>
    <w:rsid w:val="0030632B"/>
    <w:rsid w:val="00307465"/>
    <w:rsid w:val="00310D2F"/>
    <w:rsid w:val="00315B62"/>
    <w:rsid w:val="00331069"/>
    <w:rsid w:val="00332C9A"/>
    <w:rsid w:val="003340BF"/>
    <w:rsid w:val="00337041"/>
    <w:rsid w:val="00342E6D"/>
    <w:rsid w:val="00347F00"/>
    <w:rsid w:val="00360C71"/>
    <w:rsid w:val="00361673"/>
    <w:rsid w:val="003642ED"/>
    <w:rsid w:val="00377C29"/>
    <w:rsid w:val="00383A79"/>
    <w:rsid w:val="00384E9C"/>
    <w:rsid w:val="0038506B"/>
    <w:rsid w:val="00396C69"/>
    <w:rsid w:val="00397558"/>
    <w:rsid w:val="003A03FC"/>
    <w:rsid w:val="003A6DF2"/>
    <w:rsid w:val="003A7E72"/>
    <w:rsid w:val="003B710D"/>
    <w:rsid w:val="003B74C2"/>
    <w:rsid w:val="003C2611"/>
    <w:rsid w:val="003C775B"/>
    <w:rsid w:val="003F1B1B"/>
    <w:rsid w:val="003F4A47"/>
    <w:rsid w:val="00404F16"/>
    <w:rsid w:val="00407F34"/>
    <w:rsid w:val="00416C2D"/>
    <w:rsid w:val="00431F46"/>
    <w:rsid w:val="004465EC"/>
    <w:rsid w:val="004523BF"/>
    <w:rsid w:val="00467FEF"/>
    <w:rsid w:val="00482234"/>
    <w:rsid w:val="00482B8E"/>
    <w:rsid w:val="00496D1C"/>
    <w:rsid w:val="004A792E"/>
    <w:rsid w:val="004B5245"/>
    <w:rsid w:val="004C6E16"/>
    <w:rsid w:val="004E556D"/>
    <w:rsid w:val="004F1444"/>
    <w:rsid w:val="004F4EB9"/>
    <w:rsid w:val="00500968"/>
    <w:rsid w:val="00505E8B"/>
    <w:rsid w:val="00516594"/>
    <w:rsid w:val="00516C33"/>
    <w:rsid w:val="00520E32"/>
    <w:rsid w:val="005251C3"/>
    <w:rsid w:val="00526553"/>
    <w:rsid w:val="00530D00"/>
    <w:rsid w:val="00536F8D"/>
    <w:rsid w:val="00556215"/>
    <w:rsid w:val="00563239"/>
    <w:rsid w:val="00571882"/>
    <w:rsid w:val="00571FCE"/>
    <w:rsid w:val="005731CF"/>
    <w:rsid w:val="00585BFF"/>
    <w:rsid w:val="00585D89"/>
    <w:rsid w:val="00592B12"/>
    <w:rsid w:val="00592DC3"/>
    <w:rsid w:val="005A5D0B"/>
    <w:rsid w:val="005B364C"/>
    <w:rsid w:val="005D3433"/>
    <w:rsid w:val="005D485A"/>
    <w:rsid w:val="005F5741"/>
    <w:rsid w:val="005F6172"/>
    <w:rsid w:val="005F67F2"/>
    <w:rsid w:val="005F6B63"/>
    <w:rsid w:val="00600933"/>
    <w:rsid w:val="0060288C"/>
    <w:rsid w:val="00603196"/>
    <w:rsid w:val="00606A0B"/>
    <w:rsid w:val="00632C88"/>
    <w:rsid w:val="00632E7F"/>
    <w:rsid w:val="00633E84"/>
    <w:rsid w:val="006431C3"/>
    <w:rsid w:val="00653223"/>
    <w:rsid w:val="00662725"/>
    <w:rsid w:val="00672DE3"/>
    <w:rsid w:val="00672E91"/>
    <w:rsid w:val="00681CC7"/>
    <w:rsid w:val="00691DC0"/>
    <w:rsid w:val="00696F50"/>
    <w:rsid w:val="006A0F35"/>
    <w:rsid w:val="006B0843"/>
    <w:rsid w:val="006B293C"/>
    <w:rsid w:val="006B415F"/>
    <w:rsid w:val="006C765D"/>
    <w:rsid w:val="006D0C68"/>
    <w:rsid w:val="006D484D"/>
    <w:rsid w:val="006D4F73"/>
    <w:rsid w:val="006D686E"/>
    <w:rsid w:val="006E7C51"/>
    <w:rsid w:val="006F005B"/>
    <w:rsid w:val="006F45BD"/>
    <w:rsid w:val="00712972"/>
    <w:rsid w:val="00714BBA"/>
    <w:rsid w:val="0072056E"/>
    <w:rsid w:val="00723755"/>
    <w:rsid w:val="007420F8"/>
    <w:rsid w:val="0074597F"/>
    <w:rsid w:val="00751ED9"/>
    <w:rsid w:val="00774009"/>
    <w:rsid w:val="007747C3"/>
    <w:rsid w:val="007775BB"/>
    <w:rsid w:val="00777802"/>
    <w:rsid w:val="007A6499"/>
    <w:rsid w:val="007B3276"/>
    <w:rsid w:val="007B3954"/>
    <w:rsid w:val="007C2A11"/>
    <w:rsid w:val="007C4291"/>
    <w:rsid w:val="007C69DE"/>
    <w:rsid w:val="007D493E"/>
    <w:rsid w:val="007E4ABE"/>
    <w:rsid w:val="007F00CC"/>
    <w:rsid w:val="00801066"/>
    <w:rsid w:val="00801905"/>
    <w:rsid w:val="00802776"/>
    <w:rsid w:val="008158EF"/>
    <w:rsid w:val="008168CE"/>
    <w:rsid w:val="00833F83"/>
    <w:rsid w:val="00834344"/>
    <w:rsid w:val="00842F4E"/>
    <w:rsid w:val="00872324"/>
    <w:rsid w:val="008729C1"/>
    <w:rsid w:val="0087386F"/>
    <w:rsid w:val="00876EFD"/>
    <w:rsid w:val="00877DA7"/>
    <w:rsid w:val="00892118"/>
    <w:rsid w:val="008A1896"/>
    <w:rsid w:val="008A3BB1"/>
    <w:rsid w:val="008A54EA"/>
    <w:rsid w:val="008B1D6A"/>
    <w:rsid w:val="008B5CB9"/>
    <w:rsid w:val="008B65C0"/>
    <w:rsid w:val="008D5E6B"/>
    <w:rsid w:val="008D6115"/>
    <w:rsid w:val="008E7140"/>
    <w:rsid w:val="008F1096"/>
    <w:rsid w:val="009070CF"/>
    <w:rsid w:val="009116A3"/>
    <w:rsid w:val="00920B61"/>
    <w:rsid w:val="009460A2"/>
    <w:rsid w:val="00982017"/>
    <w:rsid w:val="00985E46"/>
    <w:rsid w:val="00992974"/>
    <w:rsid w:val="00997BC1"/>
    <w:rsid w:val="009A34FB"/>
    <w:rsid w:val="009A60C4"/>
    <w:rsid w:val="009B5098"/>
    <w:rsid w:val="009C45DE"/>
    <w:rsid w:val="009C57E1"/>
    <w:rsid w:val="009D6117"/>
    <w:rsid w:val="009E1632"/>
    <w:rsid w:val="009E388C"/>
    <w:rsid w:val="009F07EA"/>
    <w:rsid w:val="009F51C9"/>
    <w:rsid w:val="00A21A2B"/>
    <w:rsid w:val="00A23651"/>
    <w:rsid w:val="00A25406"/>
    <w:rsid w:val="00A34455"/>
    <w:rsid w:val="00A43658"/>
    <w:rsid w:val="00A51168"/>
    <w:rsid w:val="00A728EF"/>
    <w:rsid w:val="00A72C06"/>
    <w:rsid w:val="00A77D6E"/>
    <w:rsid w:val="00A81D1C"/>
    <w:rsid w:val="00A86FDC"/>
    <w:rsid w:val="00A93BE0"/>
    <w:rsid w:val="00AA0C6D"/>
    <w:rsid w:val="00AA3520"/>
    <w:rsid w:val="00AB0788"/>
    <w:rsid w:val="00AB1630"/>
    <w:rsid w:val="00AB3734"/>
    <w:rsid w:val="00AC0C5F"/>
    <w:rsid w:val="00AC6541"/>
    <w:rsid w:val="00AE3AC0"/>
    <w:rsid w:val="00AE6B9B"/>
    <w:rsid w:val="00AF2B38"/>
    <w:rsid w:val="00AF74CD"/>
    <w:rsid w:val="00B048FE"/>
    <w:rsid w:val="00B077BE"/>
    <w:rsid w:val="00B45582"/>
    <w:rsid w:val="00B4675E"/>
    <w:rsid w:val="00B540FF"/>
    <w:rsid w:val="00B551AD"/>
    <w:rsid w:val="00B714A6"/>
    <w:rsid w:val="00B731CB"/>
    <w:rsid w:val="00B75CF0"/>
    <w:rsid w:val="00B77F39"/>
    <w:rsid w:val="00B8075F"/>
    <w:rsid w:val="00B95C91"/>
    <w:rsid w:val="00BA10F4"/>
    <w:rsid w:val="00BC4130"/>
    <w:rsid w:val="00BC4427"/>
    <w:rsid w:val="00BD09A1"/>
    <w:rsid w:val="00BF1671"/>
    <w:rsid w:val="00BF1692"/>
    <w:rsid w:val="00BF751E"/>
    <w:rsid w:val="00BF7F9F"/>
    <w:rsid w:val="00C0174F"/>
    <w:rsid w:val="00C01AC6"/>
    <w:rsid w:val="00C02125"/>
    <w:rsid w:val="00C03E62"/>
    <w:rsid w:val="00C12404"/>
    <w:rsid w:val="00C40D20"/>
    <w:rsid w:val="00C52D6A"/>
    <w:rsid w:val="00C57C01"/>
    <w:rsid w:val="00C77018"/>
    <w:rsid w:val="00C84E88"/>
    <w:rsid w:val="00C85102"/>
    <w:rsid w:val="00CA1DE2"/>
    <w:rsid w:val="00CA30B6"/>
    <w:rsid w:val="00CA46FF"/>
    <w:rsid w:val="00CB1254"/>
    <w:rsid w:val="00CB3896"/>
    <w:rsid w:val="00CD6F34"/>
    <w:rsid w:val="00CF4596"/>
    <w:rsid w:val="00CF6547"/>
    <w:rsid w:val="00D009B1"/>
    <w:rsid w:val="00D0698C"/>
    <w:rsid w:val="00D12987"/>
    <w:rsid w:val="00D14D95"/>
    <w:rsid w:val="00D249AB"/>
    <w:rsid w:val="00D2532A"/>
    <w:rsid w:val="00D268DA"/>
    <w:rsid w:val="00D27398"/>
    <w:rsid w:val="00D3063F"/>
    <w:rsid w:val="00D31C35"/>
    <w:rsid w:val="00D76114"/>
    <w:rsid w:val="00DA3E80"/>
    <w:rsid w:val="00DA6281"/>
    <w:rsid w:val="00DA6B50"/>
    <w:rsid w:val="00DB2D64"/>
    <w:rsid w:val="00DD525B"/>
    <w:rsid w:val="00DE0E6A"/>
    <w:rsid w:val="00DE399B"/>
    <w:rsid w:val="00DE58EB"/>
    <w:rsid w:val="00E05589"/>
    <w:rsid w:val="00E06947"/>
    <w:rsid w:val="00E3312B"/>
    <w:rsid w:val="00E37F3E"/>
    <w:rsid w:val="00E40691"/>
    <w:rsid w:val="00E47FDF"/>
    <w:rsid w:val="00E53103"/>
    <w:rsid w:val="00E9041D"/>
    <w:rsid w:val="00E9451A"/>
    <w:rsid w:val="00E951B3"/>
    <w:rsid w:val="00E97D17"/>
    <w:rsid w:val="00EA0588"/>
    <w:rsid w:val="00EA182D"/>
    <w:rsid w:val="00EA40D1"/>
    <w:rsid w:val="00EB6C64"/>
    <w:rsid w:val="00EE0E72"/>
    <w:rsid w:val="00EE2DFB"/>
    <w:rsid w:val="00F04B3D"/>
    <w:rsid w:val="00F10FB3"/>
    <w:rsid w:val="00F17B05"/>
    <w:rsid w:val="00F2041C"/>
    <w:rsid w:val="00F21F34"/>
    <w:rsid w:val="00F26B7A"/>
    <w:rsid w:val="00F407E3"/>
    <w:rsid w:val="00F40A3D"/>
    <w:rsid w:val="00F432B0"/>
    <w:rsid w:val="00F51566"/>
    <w:rsid w:val="00F5332E"/>
    <w:rsid w:val="00F567DA"/>
    <w:rsid w:val="00F64D67"/>
    <w:rsid w:val="00F6697E"/>
    <w:rsid w:val="00F84A7F"/>
    <w:rsid w:val="00F91FFA"/>
    <w:rsid w:val="00F92CC9"/>
    <w:rsid w:val="00F92D38"/>
    <w:rsid w:val="00F94E8E"/>
    <w:rsid w:val="00FA0EC1"/>
    <w:rsid w:val="00FA5A82"/>
    <w:rsid w:val="00FC2522"/>
    <w:rsid w:val="00FC2C69"/>
    <w:rsid w:val="00FD0BB7"/>
    <w:rsid w:val="00FE6F3F"/>
    <w:rsid w:val="00FF1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FC9E-F254-42D1-8842-4F923E60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66EB5"/>
    <w:rPr>
      <w:color w:val="0000FF"/>
      <w:u w:val="single"/>
    </w:rPr>
  </w:style>
  <w:style w:type="paragraph" w:styleId="a3">
    <w:name w:val="header"/>
    <w:basedOn w:val="a"/>
    <w:link w:val="Char"/>
    <w:uiPriority w:val="99"/>
    <w:unhideWhenUsed/>
    <w:rsid w:val="004465EC"/>
    <w:pPr>
      <w:tabs>
        <w:tab w:val="center" w:pos="4153"/>
        <w:tab w:val="right" w:pos="8306"/>
      </w:tabs>
      <w:spacing w:after="0"/>
    </w:pPr>
  </w:style>
  <w:style w:type="character" w:customStyle="1" w:styleId="Char">
    <w:name w:val="Κεφαλίδα Char"/>
    <w:basedOn w:val="a0"/>
    <w:link w:val="a3"/>
    <w:uiPriority w:val="99"/>
    <w:rsid w:val="004465EC"/>
  </w:style>
  <w:style w:type="paragraph" w:styleId="a4">
    <w:name w:val="footer"/>
    <w:basedOn w:val="a"/>
    <w:link w:val="Char0"/>
    <w:uiPriority w:val="99"/>
    <w:unhideWhenUsed/>
    <w:rsid w:val="004465EC"/>
    <w:pPr>
      <w:tabs>
        <w:tab w:val="center" w:pos="4153"/>
        <w:tab w:val="right" w:pos="8306"/>
      </w:tabs>
      <w:spacing w:after="0"/>
    </w:pPr>
  </w:style>
  <w:style w:type="character" w:customStyle="1" w:styleId="Char0">
    <w:name w:val="Υποσέλιδο Char"/>
    <w:basedOn w:val="a0"/>
    <w:link w:val="a4"/>
    <w:uiPriority w:val="99"/>
    <w:rsid w:val="004465EC"/>
  </w:style>
  <w:style w:type="paragraph" w:styleId="a5">
    <w:name w:val="Balloon Text"/>
    <w:basedOn w:val="a"/>
    <w:link w:val="Char1"/>
    <w:uiPriority w:val="99"/>
    <w:semiHidden/>
    <w:unhideWhenUsed/>
    <w:rsid w:val="000D6592"/>
    <w:pPr>
      <w:spacing w:after="0"/>
    </w:pPr>
    <w:rPr>
      <w:rFonts w:ascii="Segoe UI" w:hAnsi="Segoe UI" w:cs="Segoe UI"/>
      <w:sz w:val="18"/>
      <w:szCs w:val="18"/>
    </w:rPr>
  </w:style>
  <w:style w:type="character" w:customStyle="1" w:styleId="Char1">
    <w:name w:val="Κείμενο πλαισίου Char"/>
    <w:basedOn w:val="a0"/>
    <w:link w:val="a5"/>
    <w:uiPriority w:val="99"/>
    <w:semiHidden/>
    <w:rsid w:val="000D6592"/>
    <w:rPr>
      <w:rFonts w:ascii="Segoe UI" w:hAnsi="Segoe UI" w:cs="Segoe UI"/>
      <w:sz w:val="18"/>
      <w:szCs w:val="18"/>
    </w:rPr>
  </w:style>
  <w:style w:type="paragraph" w:styleId="a6">
    <w:name w:val="Body Text Indent"/>
    <w:basedOn w:val="a"/>
    <w:link w:val="Char2"/>
    <w:rsid w:val="003F4A47"/>
    <w:pPr>
      <w:spacing w:after="0"/>
      <w:jc w:val="both"/>
    </w:pPr>
    <w:rPr>
      <w:rFonts w:ascii="Times New Roman" w:eastAsia="Times New Roman" w:hAnsi="Times New Roman" w:cs="Times New Roman"/>
      <w:sz w:val="24"/>
      <w:szCs w:val="20"/>
      <w:lang w:eastAsia="el-GR"/>
    </w:rPr>
  </w:style>
  <w:style w:type="character" w:customStyle="1" w:styleId="Char2">
    <w:name w:val="Σώμα κείμενου με εσοχή Char"/>
    <w:basedOn w:val="a0"/>
    <w:link w:val="a6"/>
    <w:rsid w:val="003F4A47"/>
    <w:rPr>
      <w:rFonts w:ascii="Times New Roman" w:eastAsia="Times New Roman" w:hAnsi="Times New Roman" w:cs="Times New Roman"/>
      <w:sz w:val="24"/>
      <w:szCs w:val="20"/>
      <w:lang w:eastAsia="el-GR"/>
    </w:rPr>
  </w:style>
  <w:style w:type="paragraph" w:styleId="a7">
    <w:name w:val="List Paragraph"/>
    <w:basedOn w:val="a"/>
    <w:qFormat/>
    <w:rsid w:val="004F4EB9"/>
    <w:pPr>
      <w:ind w:left="720"/>
      <w:contextualSpacing/>
    </w:pPr>
  </w:style>
  <w:style w:type="paragraph" w:customStyle="1" w:styleId="Default">
    <w:name w:val="Default"/>
    <w:rsid w:val="002320D5"/>
    <w:pPr>
      <w:autoSpaceDE w:val="0"/>
      <w:autoSpaceDN w:val="0"/>
      <w:adjustRightInd w:val="0"/>
      <w:spacing w:after="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27359">
      <w:bodyDiv w:val="1"/>
      <w:marLeft w:val="0"/>
      <w:marRight w:val="0"/>
      <w:marTop w:val="0"/>
      <w:marBottom w:val="0"/>
      <w:divBdr>
        <w:top w:val="none" w:sz="0" w:space="0" w:color="auto"/>
        <w:left w:val="none" w:sz="0" w:space="0" w:color="auto"/>
        <w:bottom w:val="none" w:sz="0" w:space="0" w:color="auto"/>
        <w:right w:val="none" w:sz="0" w:space="0" w:color="auto"/>
      </w:divBdr>
    </w:div>
    <w:div w:id="17993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il@dellad.pde.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1127</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AA265SEL17</cp:lastModifiedBy>
  <cp:revision>4</cp:revision>
  <cp:lastPrinted>2019-01-18T09:29:00Z</cp:lastPrinted>
  <dcterms:created xsi:type="dcterms:W3CDTF">2019-01-18T09:24:00Z</dcterms:created>
  <dcterms:modified xsi:type="dcterms:W3CDTF">2019-01-18T10:43:00Z</dcterms:modified>
</cp:coreProperties>
</file>